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F5" w:rsidRDefault="00771655" w:rsidP="007A3DF5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77D3">
        <w:rPr>
          <w:rFonts w:ascii="Times New Roman" w:hAnsi="Times New Roman" w:cs="Times New Roman"/>
          <w:b/>
          <w:sz w:val="28"/>
          <w:szCs w:val="28"/>
        </w:rPr>
        <w:t>MKB</w:t>
      </w:r>
      <w:r w:rsidR="004A26B3">
        <w:rPr>
          <w:rFonts w:ascii="Times New Roman" w:hAnsi="Times New Roman" w:cs="Times New Roman"/>
          <w:b/>
          <w:sz w:val="28"/>
          <w:szCs w:val="28"/>
        </w:rPr>
        <w:t>/KMO-verklaring</w:t>
      </w:r>
    </w:p>
    <w:p w:rsidR="004A26B3" w:rsidRDefault="004A26B3" w:rsidP="007A3DF5">
      <w:pPr>
        <w:widowControl w:val="0"/>
        <w:autoSpaceDE w:val="0"/>
        <w:autoSpaceDN w:val="0"/>
        <w:adjustRightInd w:val="0"/>
        <w:spacing w:after="0" w:line="239" w:lineRule="auto"/>
        <w:ind w:right="-3708"/>
        <w:rPr>
          <w:rFonts w:ascii="Times New Roman" w:hAnsi="Times New Roman" w:cs="Times New Roman"/>
          <w:b/>
          <w:sz w:val="28"/>
          <w:szCs w:val="28"/>
        </w:rPr>
      </w:pPr>
    </w:p>
    <w:p w:rsidR="004A26B3" w:rsidRPr="00722942" w:rsidRDefault="00771655" w:rsidP="004A26B3">
      <w:pPr>
        <w:ind w:left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C0767" wp14:editId="7774FB4B">
                <wp:simplePos x="0" y="0"/>
                <wp:positionH relativeFrom="margin">
                  <wp:align>right</wp:align>
                </wp:positionH>
                <wp:positionV relativeFrom="paragraph">
                  <wp:posOffset>410846</wp:posOffset>
                </wp:positionV>
                <wp:extent cx="5705475" cy="5581650"/>
                <wp:effectExtent l="0" t="0" r="28575" b="19050"/>
                <wp:wrapNone/>
                <wp:docPr id="2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MKB/KMO</w:t>
                            </w:r>
                            <w:r w:rsidRPr="007229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-toets</w:t>
                            </w:r>
                          </w:p>
                          <w:p w:rsidR="004A26B3" w:rsidRDefault="004A26B3" w:rsidP="004A26B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Volgens de definitie van de Europese Commissie, heeft een MKB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/KMO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-onderneming minder dan 250 werknemers 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bedraagt de jaaromzet minder dan 50 miljoen Euro 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of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het balanstotaal minder dan 43 miljoen Euro. De onderneming is zelfstandig en de voornoemde criteria zijn van toepassing op de totale onderneming, inclusief partnerondernemingen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en verbonden ondernemingen.</w:t>
                            </w:r>
                          </w:p>
                          <w:p w:rsidR="00771655" w:rsidRPr="00771655" w:rsidRDefault="00771655" w:rsidP="004A26B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A26B3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Inzake</w:t>
                            </w:r>
                            <w:proofErr w:type="gramEnd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A26B3" w:rsidRPr="00A06A96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6A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Aanvrager nummer: </w:t>
                            </w:r>
                            <w:r w:rsidRPr="006D143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</w:t>
                            </w:r>
                            <w:r w:rsidR="006D1436" w:rsidRPr="006D143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Kv</w:t>
                            </w:r>
                            <w:r w:rsidR="0071781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K</w:t>
                            </w:r>
                            <w:r w:rsidR="006D1436" w:rsidRPr="006D143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-nummer invullen</w:t>
                            </w:r>
                            <w:r w:rsidRPr="006D1436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Onderneming: [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naam onderneming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] </w:t>
                            </w:r>
                          </w:p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Verbonden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onderneming(en): [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naam onderneming(en) en belang in %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Partnerondernemingen(en): [</w:t>
                            </w: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naam onderneming(en) en belang in %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4A26B3" w:rsidRPr="00722942" w:rsidRDefault="004A26B3" w:rsidP="004A26B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Voor de 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totale onderneming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gemeten over het laatst afgesloten boekjaar [</w:t>
                            </w:r>
                            <w:proofErr w:type="spellStart"/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jjjj</w:t>
                            </w:r>
                            <w:proofErr w:type="spellEnd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bedraagt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het</w:t>
                            </w:r>
                            <w:proofErr w:type="gramEnd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aantal werkzame personen: 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jaaromzet: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spacing w:after="0" w:line="312" w:lineRule="auto"/>
                              <w:ind w:left="357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het</w:t>
                            </w:r>
                            <w:proofErr w:type="gramEnd"/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balanstotaal:</w:t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229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D1436" w:rsidRDefault="006D1436" w:rsidP="006D1436">
                            <w:pPr>
                              <w:pStyle w:val="Lijstalinea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B5FE7">
                              <w:rPr>
                                <w:rFonts w:ascii="Calibri" w:hAnsi="Calibri"/>
                                <w:i/>
                              </w:rPr>
                              <w:t xml:space="preserve">U dient ter onderbouwing van bovenstaande bedragen </w:t>
                            </w:r>
                            <w:proofErr w:type="gramStart"/>
                            <w:r w:rsidRPr="005B5FE7">
                              <w:rPr>
                                <w:rFonts w:ascii="Calibri" w:hAnsi="Calibri"/>
                                <w:i/>
                                <w:u w:val="single"/>
                              </w:rPr>
                              <w:t>tevens</w:t>
                            </w:r>
                            <w:proofErr w:type="gramEnd"/>
                            <w:r w:rsidRPr="005B5FE7">
                              <w:rPr>
                                <w:rFonts w:ascii="Calibri" w:hAnsi="Calibri"/>
                                <w:i/>
                              </w:rPr>
                              <w:t xml:space="preserve"> de achterligge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nde berekeningswijze aanleveren</w:t>
                            </w:r>
                            <w:r w:rsidRPr="005B5FE7">
                              <w:rPr>
                                <w:rFonts w:ascii="Calibri" w:hAnsi="Calibri"/>
                                <w:i/>
                              </w:rPr>
                              <w:t xml:space="preserve">. U kunt hiervoor gebruik maken van de </w:t>
                            </w:r>
                            <w:hyperlink r:id="rId11" w:history="1">
                              <w:r w:rsidRPr="00616A9B">
                                <w:rPr>
                                  <w:rStyle w:val="Hyperlink"/>
                                  <w:rFonts w:ascii="Calibri" w:hAnsi="Calibri"/>
                                  <w:i/>
                                </w:rPr>
                                <w:t>online MKB-toets op de website van Europese Commissie</w:t>
                              </w:r>
                            </w:hyperlink>
                            <w:r w:rsidRPr="005B5FE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Een voorbeeld vanuit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Interreg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D1436" w:rsidRPr="00722942" w:rsidRDefault="006D1436" w:rsidP="006D1436">
                            <w:pPr>
                              <w:pStyle w:val="Lijstaline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hyperlink r:id="rId12" w:history="1">
                              <w:r w:rsidRPr="00722942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http://www.grensregio.eu/assets/files/site/downloads/KMO-test-Interreg-VLANED.xlsx</w:t>
                              </w:r>
                            </w:hyperlink>
                            <w:r w:rsidRPr="007229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4A26B3" w:rsidRPr="00722942" w:rsidRDefault="004A26B3" w:rsidP="004A26B3">
                            <w:pPr>
                              <w:pStyle w:val="Lijstaline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71655" w:rsidRPr="00771655" w:rsidRDefault="00771655" w:rsidP="00771655">
                            <w:pPr>
                              <w:pStyle w:val="Defaul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7165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Meer informatie: </w:t>
                            </w:r>
                          </w:p>
                          <w:p w:rsidR="00771655" w:rsidRPr="00771655" w:rsidRDefault="00771655" w:rsidP="00771655">
                            <w:pPr>
                              <w:pStyle w:val="Defaul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Handreiking van de Europese Commissie ‘The new SME </w:t>
                            </w:r>
                            <w:proofErr w:type="spellStart"/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>definition</w:t>
                            </w:r>
                            <w:proofErr w:type="spellEnd"/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’ (in het Engels, zie </w:t>
                            </w:r>
                            <w:hyperlink r:id="rId13" w:history="1">
                              <w:r w:rsidRPr="00771655">
                                <w:rPr>
                                  <w:rStyle w:val="Hyperlink"/>
                                  <w:i/>
                                  <w:sz w:val="22"/>
                                  <w:szCs w:val="22"/>
                                </w:rPr>
                                <w:t>http://www.eusmecentre.org.cn/sites/default/files/files/news/SME Definition.pdf</w:t>
                              </w:r>
                            </w:hyperlink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71655" w:rsidRPr="00771655" w:rsidRDefault="00771655" w:rsidP="00771655">
                            <w:pPr>
                              <w:pStyle w:val="Default"/>
                              <w:rPr>
                                <w:rFonts w:eastAsia="Calibri"/>
                                <w:i/>
                              </w:rPr>
                            </w:pPr>
                            <w:r w:rsidRPr="0077165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1655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Deze handreiking bevat duidelijke voorbeelden over hoe</w:t>
                            </w:r>
                            <w:r>
                              <w:rPr>
                                <w:bCs/>
                                <w:i/>
                              </w:rPr>
                              <w:t xml:space="preserve"> het</w:t>
                            </w:r>
                            <w:r w:rsidRPr="00771655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totaal van de onderneming moet worden berekend, inclusief partnerondernemingen (“partner”) en verbonden ondernemingen (“</w:t>
                            </w:r>
                            <w:proofErr w:type="spellStart"/>
                            <w:r w:rsidRPr="00771655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linked</w:t>
                            </w:r>
                            <w:proofErr w:type="spellEnd"/>
                            <w:r w:rsidRPr="00771655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”). Neem hiervan a.u.b. gedegen kennis en leg de berekening vast!</w:t>
                            </w:r>
                          </w:p>
                          <w:p w:rsidR="00771655" w:rsidRDefault="00771655" w:rsidP="004A26B3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D1436" w:rsidRPr="00722942" w:rsidRDefault="006D1436" w:rsidP="006D1436">
                            <w:pPr>
                              <w:pStyle w:val="Lijstalinea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609BA" w:rsidRDefault="004609BA" w:rsidP="00587E82">
                            <w:pPr>
                              <w:pStyle w:val="Lijstalinea"/>
                              <w:spacing w:after="0" w:line="240" w:lineRule="auto"/>
                              <w:ind w:left="0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87E82" w:rsidRPr="004B5A53" w:rsidRDefault="00587E82" w:rsidP="00587E82">
                            <w:pPr>
                              <w:spacing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587E82" w:rsidRPr="00B93D43" w:rsidRDefault="00587E82" w:rsidP="004A26B3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C0767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98.05pt;margin-top:32.35pt;width:449.25pt;height:43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" strokecolor="#0070c0" strokeweight="1pt">
                <v:textbox>
                  <w:txbxContent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MKB/KMO</w:t>
                      </w:r>
                      <w:r w:rsidRPr="007229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-toets</w:t>
                      </w:r>
                    </w:p>
                    <w:p w:rsidR="004A26B3" w:rsidRDefault="004A26B3" w:rsidP="004A26B3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Volgens de definitie van de Europese Commissie, heeft een MKB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/KMO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-onderneming minder dan 250 werknemers 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en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bedraagt de jaaromzet minder dan 50 miljoen Euro 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of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het balanstotaal minder dan 43 miljoen Euro. De onderneming is zelfstandig en de voornoemde criteria zijn van toepassing op de totale onderneming, inclusief partnerondernemingen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en verbonden ondernemingen.</w:t>
                      </w:r>
                    </w:p>
                    <w:p w:rsidR="00771655" w:rsidRPr="00771655" w:rsidRDefault="00771655" w:rsidP="004A26B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A26B3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Inzake</w:t>
                      </w:r>
                      <w:proofErr w:type="gramEnd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4A26B3" w:rsidRPr="00A06A96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6A9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Aanvrager nummer: </w:t>
                      </w:r>
                      <w:r w:rsidRPr="006D143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[</w:t>
                      </w:r>
                      <w:r w:rsidR="006D1436" w:rsidRPr="006D1436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Kv</w:t>
                      </w:r>
                      <w:r w:rsidR="0071781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K</w:t>
                      </w:r>
                      <w:r w:rsidR="006D1436" w:rsidRPr="006D1436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-nummer invullen</w:t>
                      </w:r>
                      <w:r w:rsidRPr="006D1436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Onderneming: [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naam onderneming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] </w:t>
                      </w:r>
                    </w:p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Verbonden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onderneming(en): [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naam onderneming(en) en belang in %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Partnerondernemingen(en): [</w:t>
                      </w: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naam onderneming(en) en belang in %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:rsidR="004A26B3" w:rsidRPr="00722942" w:rsidRDefault="004A26B3" w:rsidP="004A26B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Voor de 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totale onderneming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, gemeten over het laatst afgesloten boekjaar [</w:t>
                      </w:r>
                      <w:proofErr w:type="spellStart"/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lightGray"/>
                        </w:rPr>
                        <w:t>jjjj</w:t>
                      </w:r>
                      <w:proofErr w:type="spellEnd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, bedraagt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numPr>
                          <w:ilvl w:val="0"/>
                          <w:numId w:val="16"/>
                        </w:numPr>
                        <w:spacing w:after="0" w:line="31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het</w:t>
                      </w:r>
                      <w:proofErr w:type="gramEnd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aantal werkzame personen: 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…………………………………………..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numPr>
                          <w:ilvl w:val="0"/>
                          <w:numId w:val="16"/>
                        </w:numPr>
                        <w:spacing w:after="0" w:line="31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jaaromzet: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…………………………………………..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numPr>
                          <w:ilvl w:val="0"/>
                          <w:numId w:val="16"/>
                        </w:numPr>
                        <w:spacing w:after="0" w:line="312" w:lineRule="auto"/>
                        <w:ind w:left="357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>het</w:t>
                      </w:r>
                      <w:proofErr w:type="gramEnd"/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balanstotaal:</w:t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2294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…………………………………………..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spacing w:after="0" w:line="240" w:lineRule="auto"/>
                        <w:ind w:left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6D1436" w:rsidRDefault="006D1436" w:rsidP="006D1436">
                      <w:pPr>
                        <w:pStyle w:val="Lijstalinea"/>
                        <w:spacing w:after="0" w:line="240" w:lineRule="auto"/>
                        <w:ind w:left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5B5FE7">
                        <w:rPr>
                          <w:rFonts w:ascii="Calibri" w:hAnsi="Calibri"/>
                          <w:i/>
                        </w:rPr>
                        <w:t xml:space="preserve">U dient ter onderbouwing van bovenstaande bedragen </w:t>
                      </w:r>
                      <w:proofErr w:type="gramStart"/>
                      <w:r w:rsidRPr="005B5FE7">
                        <w:rPr>
                          <w:rFonts w:ascii="Calibri" w:hAnsi="Calibri"/>
                          <w:i/>
                          <w:u w:val="single"/>
                        </w:rPr>
                        <w:t>tevens</w:t>
                      </w:r>
                      <w:proofErr w:type="gramEnd"/>
                      <w:r w:rsidRPr="005B5FE7">
                        <w:rPr>
                          <w:rFonts w:ascii="Calibri" w:hAnsi="Calibri"/>
                          <w:i/>
                        </w:rPr>
                        <w:t xml:space="preserve"> de achterligge</w:t>
                      </w:r>
                      <w:r>
                        <w:rPr>
                          <w:rFonts w:ascii="Calibri" w:hAnsi="Calibri"/>
                          <w:i/>
                        </w:rPr>
                        <w:t>nde berekeningswijze aanleveren</w:t>
                      </w:r>
                      <w:r w:rsidRPr="005B5FE7">
                        <w:rPr>
                          <w:rFonts w:ascii="Calibri" w:hAnsi="Calibri"/>
                          <w:i/>
                        </w:rPr>
                        <w:t xml:space="preserve">. U kunt hiervoor gebruik maken van de </w:t>
                      </w:r>
                      <w:hyperlink r:id="rId14" w:history="1">
                        <w:r w:rsidRPr="00616A9B">
                          <w:rPr>
                            <w:rStyle w:val="Hyperlink"/>
                            <w:rFonts w:ascii="Calibri" w:hAnsi="Calibri"/>
                            <w:i/>
                          </w:rPr>
                          <w:t>online MKB-toets op de website van Europese Commissie</w:t>
                        </w:r>
                      </w:hyperlink>
                      <w:r w:rsidRPr="005B5FE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Een voorbeeld vanuit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Interreg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6D1436" w:rsidRPr="00722942" w:rsidRDefault="006D1436" w:rsidP="006D1436">
                      <w:pPr>
                        <w:pStyle w:val="Lijstaline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hyperlink r:id="rId15" w:history="1">
                        <w:r w:rsidRPr="00722942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http://www.grensregio.eu/assets/files/site/downloads/KMO-test-Interreg-VLANED.xlsx</w:t>
                        </w:r>
                      </w:hyperlink>
                      <w:r w:rsidRPr="007229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).</w:t>
                      </w:r>
                    </w:p>
                    <w:p w:rsidR="004A26B3" w:rsidRPr="00722942" w:rsidRDefault="004A26B3" w:rsidP="004A26B3">
                      <w:pPr>
                        <w:pStyle w:val="Lijstaline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771655" w:rsidRPr="00771655" w:rsidRDefault="00771655" w:rsidP="00771655">
                      <w:pPr>
                        <w:pStyle w:val="Defaul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7165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Meer informatie: </w:t>
                      </w:r>
                    </w:p>
                    <w:p w:rsidR="00771655" w:rsidRPr="00771655" w:rsidRDefault="00771655" w:rsidP="00771655">
                      <w:pPr>
                        <w:pStyle w:val="Default"/>
                        <w:rPr>
                          <w:i/>
                          <w:sz w:val="22"/>
                          <w:szCs w:val="22"/>
                        </w:rPr>
                      </w:pPr>
                      <w:r w:rsidRPr="00771655">
                        <w:rPr>
                          <w:i/>
                          <w:sz w:val="22"/>
                          <w:szCs w:val="22"/>
                        </w:rPr>
                        <w:t xml:space="preserve">Handreiking van de Europese Commissie ‘The new SME </w:t>
                      </w:r>
                      <w:proofErr w:type="spellStart"/>
                      <w:r w:rsidRPr="00771655">
                        <w:rPr>
                          <w:i/>
                          <w:sz w:val="22"/>
                          <w:szCs w:val="22"/>
                        </w:rPr>
                        <w:t>definition</w:t>
                      </w:r>
                      <w:proofErr w:type="spellEnd"/>
                      <w:r w:rsidRPr="00771655">
                        <w:rPr>
                          <w:i/>
                          <w:sz w:val="22"/>
                          <w:szCs w:val="22"/>
                        </w:rPr>
                        <w:t xml:space="preserve">’ (in het Engels, zie </w:t>
                      </w:r>
                      <w:hyperlink r:id="rId16" w:history="1">
                        <w:r w:rsidRPr="00771655">
                          <w:rPr>
                            <w:rStyle w:val="Hyperlink"/>
                            <w:i/>
                            <w:sz w:val="22"/>
                            <w:szCs w:val="22"/>
                          </w:rPr>
                          <w:t>http://www.eusmecentre.org.cn/sites/default/files/files/news/SME Definition.pdf</w:t>
                        </w:r>
                      </w:hyperlink>
                      <w:r w:rsidRPr="00771655">
                        <w:rPr>
                          <w:i/>
                          <w:sz w:val="22"/>
                          <w:szCs w:val="22"/>
                        </w:rPr>
                        <w:t>)</w:t>
                      </w:r>
                    </w:p>
                    <w:p w:rsidR="00771655" w:rsidRPr="00771655" w:rsidRDefault="00771655" w:rsidP="00771655">
                      <w:pPr>
                        <w:pStyle w:val="Default"/>
                        <w:rPr>
                          <w:rFonts w:eastAsia="Calibri"/>
                          <w:i/>
                        </w:rPr>
                      </w:pPr>
                      <w:r w:rsidRPr="00771655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771655">
                        <w:rPr>
                          <w:bCs/>
                          <w:i/>
                          <w:sz w:val="22"/>
                          <w:szCs w:val="22"/>
                        </w:rPr>
                        <w:t>Deze handreiking bevat duidelijke voorbeelden over hoe</w:t>
                      </w:r>
                      <w:r>
                        <w:rPr>
                          <w:bCs/>
                          <w:i/>
                        </w:rPr>
                        <w:t xml:space="preserve"> het</w:t>
                      </w:r>
                      <w:r w:rsidRPr="00771655">
                        <w:rPr>
                          <w:bCs/>
                          <w:i/>
                          <w:sz w:val="22"/>
                          <w:szCs w:val="22"/>
                        </w:rPr>
                        <w:t xml:space="preserve"> totaal van de onderneming moet worden berekend, inclusief partnerondernemingen (“partner”) en verbonden ondernemingen (“</w:t>
                      </w:r>
                      <w:proofErr w:type="spellStart"/>
                      <w:r w:rsidRPr="00771655">
                        <w:rPr>
                          <w:bCs/>
                          <w:i/>
                          <w:sz w:val="22"/>
                          <w:szCs w:val="22"/>
                        </w:rPr>
                        <w:t>linked</w:t>
                      </w:r>
                      <w:proofErr w:type="spellEnd"/>
                      <w:r w:rsidRPr="00771655">
                        <w:rPr>
                          <w:bCs/>
                          <w:i/>
                          <w:sz w:val="22"/>
                          <w:szCs w:val="22"/>
                        </w:rPr>
                        <w:t>”). Neem hiervan a.u.b. gedegen kennis en leg de berekening vast!</w:t>
                      </w:r>
                    </w:p>
                    <w:p w:rsidR="00771655" w:rsidRDefault="00771655" w:rsidP="004A26B3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6D1436" w:rsidRPr="00722942" w:rsidRDefault="006D1436" w:rsidP="006D1436">
                      <w:pPr>
                        <w:pStyle w:val="Lijstalinea"/>
                        <w:spacing w:after="0" w:line="240" w:lineRule="auto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609BA" w:rsidRDefault="004609BA" w:rsidP="00587E82">
                      <w:pPr>
                        <w:pStyle w:val="Lijstalinea"/>
                        <w:spacing w:after="0" w:line="240" w:lineRule="auto"/>
                        <w:ind w:left="0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587E82" w:rsidRPr="004B5A53" w:rsidRDefault="00587E82" w:rsidP="00587E82">
                      <w:pPr>
                        <w:spacing w:line="240" w:lineRule="auto"/>
                        <w:rPr>
                          <w:sz w:val="4"/>
                          <w:szCs w:val="4"/>
                        </w:rPr>
                      </w:pPr>
                    </w:p>
                    <w:p w:rsidR="00587E82" w:rsidRPr="00B93D43" w:rsidRDefault="00587E82" w:rsidP="004A26B3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6B3" w:rsidRPr="00722942">
        <w:rPr>
          <w:rFonts w:ascii="Arial" w:eastAsia="Calibri" w:hAnsi="Arial" w:cs="Arial"/>
          <w:sz w:val="20"/>
          <w:szCs w:val="20"/>
        </w:rPr>
        <w:t>Met deze verklaring</w:t>
      </w:r>
      <w:r w:rsidR="004A26B3">
        <w:rPr>
          <w:rFonts w:ascii="Arial" w:eastAsia="Calibri" w:hAnsi="Arial" w:cs="Arial"/>
          <w:sz w:val="20"/>
          <w:szCs w:val="20"/>
        </w:rPr>
        <w:t xml:space="preserve"> verklaart de aanvrager een </w:t>
      </w:r>
      <w:r w:rsidR="004A26B3" w:rsidRPr="00722942">
        <w:rPr>
          <w:rFonts w:ascii="Arial" w:eastAsia="Calibri" w:hAnsi="Arial" w:cs="Arial"/>
          <w:sz w:val="20"/>
          <w:szCs w:val="20"/>
        </w:rPr>
        <w:t>MKB</w:t>
      </w:r>
      <w:r w:rsidR="004A26B3">
        <w:rPr>
          <w:rFonts w:ascii="Arial" w:eastAsia="Calibri" w:hAnsi="Arial" w:cs="Arial"/>
          <w:sz w:val="20"/>
          <w:szCs w:val="20"/>
        </w:rPr>
        <w:t>/KMO</w:t>
      </w:r>
      <w:r w:rsidR="004A26B3" w:rsidRPr="00722942">
        <w:rPr>
          <w:rFonts w:ascii="Arial" w:eastAsia="Calibri" w:hAnsi="Arial" w:cs="Arial"/>
          <w:sz w:val="20"/>
          <w:szCs w:val="20"/>
        </w:rPr>
        <w:t>-onderneming te zijn volgens de EU-definitie,</w:t>
      </w:r>
      <w:r w:rsidR="004A26B3">
        <w:rPr>
          <w:rFonts w:ascii="Arial" w:eastAsia="Calibri" w:hAnsi="Arial" w:cs="Arial"/>
          <w:sz w:val="20"/>
          <w:szCs w:val="20"/>
        </w:rPr>
        <w:t xml:space="preserve"> </w:t>
      </w:r>
      <w:r w:rsidR="004A26B3" w:rsidRPr="00722942">
        <w:rPr>
          <w:rFonts w:ascii="Arial" w:eastAsia="Calibri" w:hAnsi="Arial" w:cs="Arial"/>
          <w:sz w:val="20"/>
          <w:szCs w:val="20"/>
        </w:rPr>
        <w:t>zoals opgenomen in aanbev</w:t>
      </w:r>
      <w:bookmarkStart w:id="0" w:name="_GoBack"/>
      <w:bookmarkEnd w:id="0"/>
      <w:r w:rsidR="004A26B3" w:rsidRPr="00722942">
        <w:rPr>
          <w:rFonts w:ascii="Arial" w:eastAsia="Calibri" w:hAnsi="Arial" w:cs="Arial"/>
          <w:sz w:val="20"/>
          <w:szCs w:val="20"/>
        </w:rPr>
        <w:t xml:space="preserve">eling van de Europese Commissie 2003/361/EG. </w:t>
      </w: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40" w:lineRule="auto"/>
        <w:ind w:left="709"/>
        <w:rPr>
          <w:rFonts w:eastAsia="Calibri"/>
        </w:rPr>
      </w:pPr>
    </w:p>
    <w:p w:rsidR="004A26B3" w:rsidRPr="005B5FE7" w:rsidRDefault="004A26B3" w:rsidP="004A26B3">
      <w:pPr>
        <w:spacing w:line="288" w:lineRule="auto"/>
        <w:ind w:left="708"/>
        <w:rPr>
          <w:rFonts w:eastAsia="Calibri"/>
        </w:rPr>
      </w:pPr>
    </w:p>
    <w:p w:rsidR="004A26B3" w:rsidRPr="005B5FE7" w:rsidRDefault="004A26B3" w:rsidP="004A26B3">
      <w:pPr>
        <w:spacing w:line="288" w:lineRule="auto"/>
        <w:ind w:left="708"/>
        <w:rPr>
          <w:rFonts w:eastAsia="Calibri"/>
        </w:rPr>
      </w:pPr>
    </w:p>
    <w:p w:rsidR="004A26B3" w:rsidRDefault="00771655" w:rsidP="004A26B3">
      <w:pPr>
        <w:spacing w:line="288" w:lineRule="auto"/>
        <w:ind w:left="708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95645" wp14:editId="75CF6FCD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5715000" cy="2019300"/>
                <wp:effectExtent l="0" t="0" r="19050" b="1905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B3" w:rsidRPr="00B93D43" w:rsidRDefault="004A26B3" w:rsidP="004A26B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Ondergetekende verklaart:</w:t>
                            </w:r>
                          </w:p>
                          <w:p w:rsidR="004A26B3" w:rsidRPr="00B93D43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</w:t>
                            </w:r>
                            <w:proofErr w:type="gramEnd"/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bovenstaande MKB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/KMO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-toets is ingevuld voor de onderneming in haar geheel, inclusief partnerondernemingen en verbonden ondernemingen, ook bu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iten Nederland en Vlaanderen</w:t>
                            </w:r>
                          </w:p>
                          <w:p w:rsidR="004A26B3" w:rsidRPr="00B93D43" w:rsidRDefault="004A26B3" w:rsidP="004A26B3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daarmee een MKB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/KMO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-onderneming te zijn volgens de EU-definitie, zoals opgenomen in aanbeveling van de Europese Commissie 2003/361/EG.</w:t>
                            </w:r>
                          </w:p>
                          <w:p w:rsidR="004A26B3" w:rsidRPr="00B93D43" w:rsidRDefault="004A26B3" w:rsidP="004A26B3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A26B3" w:rsidRPr="00B93D43" w:rsidRDefault="004A26B3" w:rsidP="004A26B3">
                            <w:pPr>
                              <w:tabs>
                                <w:tab w:val="left" w:pos="851"/>
                                <w:tab w:val="left" w:pos="3686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Naam:</w:t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Plaats: 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:rsidR="004A26B3" w:rsidRDefault="004A26B3" w:rsidP="004A26B3">
                            <w:pPr>
                              <w:tabs>
                                <w:tab w:val="left" w:pos="851"/>
                                <w:tab w:val="left" w:pos="3544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Functie: ……………………………</w:t>
                            </w:r>
                            <w:proofErr w:type="gramStart"/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Datum: …………………………………………………….</w:t>
                            </w:r>
                          </w:p>
                          <w:p w:rsidR="004A26B3" w:rsidRPr="00B93D43" w:rsidRDefault="004A26B3" w:rsidP="004A26B3">
                            <w:pPr>
                              <w:tabs>
                                <w:tab w:val="left" w:pos="851"/>
                                <w:tab w:val="left" w:pos="3544"/>
                              </w:tabs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Handtekening:  …</w:t>
                            </w:r>
                            <w:proofErr w:type="gramEnd"/>
                            <w:r w:rsidRPr="00B93D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5645" id="Text Box 64" o:spid="_x0000_s1027" type="#_x0000_t202" style="position:absolute;left:0;text-align:left;margin-left:398.8pt;margin-top:15.85pt;width:450pt;height:15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" strokecolor="#0070c0" strokeweight="1pt">
                <v:textbox>
                  <w:txbxContent>
                    <w:p w:rsidR="004A26B3" w:rsidRPr="00B93D43" w:rsidRDefault="004A26B3" w:rsidP="004A26B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Ondergetekende verklaart:</w:t>
                      </w:r>
                    </w:p>
                    <w:p w:rsidR="004A26B3" w:rsidRPr="00B93D43" w:rsidRDefault="004A26B3" w:rsidP="004A26B3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dat</w:t>
                      </w:r>
                      <w:proofErr w:type="gramEnd"/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bovenstaande MKB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/KMO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-toets is ingevuld voor de onderneming in haar geheel, inclusief partnerondernemingen en verbonden ondernemingen, ook bu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iten Nederland en Vlaanderen</w:t>
                      </w:r>
                    </w:p>
                    <w:p w:rsidR="004A26B3" w:rsidRPr="00B93D43" w:rsidRDefault="004A26B3" w:rsidP="004A26B3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daarmee een MKB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/KMO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-onderneming te zijn volgens de EU-definitie, zoals opgenomen in aanbeveling van de Europese Commissie 2003/361/EG.</w:t>
                      </w:r>
                    </w:p>
                    <w:p w:rsidR="004A26B3" w:rsidRPr="00B93D43" w:rsidRDefault="004A26B3" w:rsidP="004A26B3">
                      <w:pPr>
                        <w:spacing w:after="0"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A26B3" w:rsidRPr="00B93D43" w:rsidRDefault="004A26B3" w:rsidP="004A26B3">
                      <w:pPr>
                        <w:tabs>
                          <w:tab w:val="left" w:pos="851"/>
                          <w:tab w:val="left" w:pos="3686"/>
                        </w:tabs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Naam:</w:t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Plaats: 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……………….</w:t>
                      </w:r>
                    </w:p>
                    <w:p w:rsidR="004A26B3" w:rsidRDefault="004A26B3" w:rsidP="004A26B3">
                      <w:pPr>
                        <w:tabs>
                          <w:tab w:val="left" w:pos="851"/>
                          <w:tab w:val="left" w:pos="3544"/>
                        </w:tabs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Functie: ……………………………</w:t>
                      </w:r>
                      <w:proofErr w:type="gramStart"/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Datum: …………………………………………………….</w:t>
                      </w:r>
                    </w:p>
                    <w:p w:rsidR="004A26B3" w:rsidRPr="00B93D43" w:rsidRDefault="004A26B3" w:rsidP="004A26B3">
                      <w:pPr>
                        <w:tabs>
                          <w:tab w:val="left" w:pos="851"/>
                          <w:tab w:val="left" w:pos="3544"/>
                        </w:tabs>
                        <w:spacing w:line="312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Handtekening:  …</w:t>
                      </w:r>
                      <w:proofErr w:type="gramEnd"/>
                      <w:r w:rsidRPr="00B93D43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EF8" w:rsidRDefault="00924EF8" w:rsidP="004A26B3">
      <w:pPr>
        <w:spacing w:line="288" w:lineRule="auto"/>
        <w:ind w:left="708"/>
        <w:rPr>
          <w:rFonts w:eastAsia="Calibri"/>
        </w:rPr>
      </w:pPr>
    </w:p>
    <w:sectPr w:rsidR="00924EF8" w:rsidSect="00771655">
      <w:headerReference w:type="default" r:id="rId17"/>
      <w:footerReference w:type="default" r:id="rId18"/>
      <w:pgSz w:w="11900" w:h="16838"/>
      <w:pgMar w:top="750" w:right="1400" w:bottom="568" w:left="1340" w:header="708" w:footer="708" w:gutter="0"/>
      <w:cols w:space="708" w:equalWidth="0">
        <w:col w:w="91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0B" w:rsidRDefault="00730C0B" w:rsidP="00D94726">
      <w:pPr>
        <w:spacing w:after="0" w:line="240" w:lineRule="auto"/>
      </w:pPr>
      <w:r>
        <w:separator/>
      </w:r>
    </w:p>
  </w:endnote>
  <w:endnote w:type="continuationSeparator" w:id="0">
    <w:p w:rsidR="00730C0B" w:rsidRDefault="00730C0B" w:rsidP="00D9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94626860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805317056"/>
          <w:docPartObj>
            <w:docPartGallery w:val="Page Numbers (Top of Page)"/>
            <w:docPartUnique/>
          </w:docPartObj>
        </w:sdtPr>
        <w:sdtEndPr/>
        <w:sdtContent>
          <w:p w:rsidR="009E1950" w:rsidRPr="00F310B3" w:rsidRDefault="009E1950" w:rsidP="009E1950">
            <w:pPr>
              <w:pStyle w:val="Voettekst"/>
              <w:rPr>
                <w:sz w:val="18"/>
                <w:szCs w:val="18"/>
              </w:rPr>
            </w:pPr>
            <w:r w:rsidRPr="00F310B3">
              <w:rPr>
                <w:sz w:val="18"/>
                <w:szCs w:val="18"/>
              </w:rPr>
              <w:t xml:space="preserve">Versie </w:t>
            </w:r>
            <w:r w:rsidR="004A26B3">
              <w:rPr>
                <w:sz w:val="18"/>
                <w:szCs w:val="18"/>
              </w:rPr>
              <w:t>maart</w:t>
            </w:r>
            <w:r w:rsidRPr="00F310B3">
              <w:rPr>
                <w:sz w:val="18"/>
                <w:szCs w:val="18"/>
              </w:rPr>
              <w:t xml:space="preserve"> 2019</w:t>
            </w:r>
            <w:r w:rsidRPr="00F310B3">
              <w:rPr>
                <w:sz w:val="18"/>
                <w:szCs w:val="18"/>
              </w:rPr>
              <w:tab/>
            </w:r>
            <w:r w:rsidRPr="00F310B3">
              <w:rPr>
                <w:sz w:val="18"/>
                <w:szCs w:val="18"/>
              </w:rPr>
              <w:tab/>
              <w:t xml:space="preserve">Pagina </w:t>
            </w:r>
            <w:r w:rsidRPr="00F310B3">
              <w:rPr>
                <w:b/>
                <w:bCs/>
                <w:sz w:val="18"/>
                <w:szCs w:val="18"/>
              </w:rPr>
              <w:fldChar w:fldCharType="begin"/>
            </w:r>
            <w:r w:rsidRPr="00F310B3">
              <w:rPr>
                <w:b/>
                <w:bCs/>
                <w:sz w:val="18"/>
                <w:szCs w:val="18"/>
              </w:rPr>
              <w:instrText>PAGE</w:instrText>
            </w:r>
            <w:r w:rsidRPr="00F310B3">
              <w:rPr>
                <w:b/>
                <w:bCs/>
                <w:sz w:val="18"/>
                <w:szCs w:val="18"/>
              </w:rPr>
              <w:fldChar w:fldCharType="separate"/>
            </w:r>
            <w:r w:rsidR="009E1752">
              <w:rPr>
                <w:b/>
                <w:bCs/>
                <w:noProof/>
                <w:sz w:val="18"/>
                <w:szCs w:val="18"/>
              </w:rPr>
              <w:t>1</w:t>
            </w:r>
            <w:r w:rsidRPr="00F310B3">
              <w:rPr>
                <w:b/>
                <w:bCs/>
                <w:sz w:val="18"/>
                <w:szCs w:val="18"/>
              </w:rPr>
              <w:fldChar w:fldCharType="end"/>
            </w:r>
            <w:r w:rsidRPr="00F310B3">
              <w:rPr>
                <w:sz w:val="18"/>
                <w:szCs w:val="18"/>
              </w:rPr>
              <w:t xml:space="preserve"> van </w:t>
            </w:r>
            <w:r w:rsidRPr="00F310B3">
              <w:rPr>
                <w:b/>
                <w:bCs/>
                <w:sz w:val="18"/>
                <w:szCs w:val="18"/>
              </w:rPr>
              <w:fldChar w:fldCharType="begin"/>
            </w:r>
            <w:r w:rsidRPr="00F310B3">
              <w:rPr>
                <w:b/>
                <w:bCs/>
                <w:sz w:val="18"/>
                <w:szCs w:val="18"/>
              </w:rPr>
              <w:instrText>NUMPAGES</w:instrText>
            </w:r>
            <w:r w:rsidRPr="00F310B3">
              <w:rPr>
                <w:b/>
                <w:bCs/>
                <w:sz w:val="18"/>
                <w:szCs w:val="18"/>
              </w:rPr>
              <w:fldChar w:fldCharType="separate"/>
            </w:r>
            <w:r w:rsidR="009E1752">
              <w:rPr>
                <w:b/>
                <w:bCs/>
                <w:noProof/>
                <w:sz w:val="18"/>
                <w:szCs w:val="18"/>
              </w:rPr>
              <w:t>1</w:t>
            </w:r>
            <w:r w:rsidRPr="00F310B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07D05" w:rsidRPr="00BD60A1" w:rsidRDefault="00207D05">
    <w:pPr>
      <w:pStyle w:val="Voettekst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0B" w:rsidRDefault="00730C0B" w:rsidP="00D94726">
      <w:pPr>
        <w:spacing w:after="0" w:line="240" w:lineRule="auto"/>
      </w:pPr>
      <w:r>
        <w:separator/>
      </w:r>
    </w:p>
  </w:footnote>
  <w:footnote w:type="continuationSeparator" w:id="0">
    <w:p w:rsidR="00730C0B" w:rsidRDefault="00730C0B" w:rsidP="00D9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05" w:rsidRPr="005E1737" w:rsidRDefault="00207D05">
    <w:pPr>
      <w:pStyle w:val="Koptekst"/>
      <w:rPr>
        <w:rFonts w:ascii="Verdana" w:hAnsi="Verdana"/>
        <w:sz w:val="16"/>
        <w:szCs w:val="16"/>
      </w:rPr>
    </w:pPr>
    <w:r>
      <w:rPr>
        <w:rFonts w:ascii="Verdana" w:hAnsi="Verdana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8748694" wp14:editId="695B9E60">
          <wp:simplePos x="0" y="0"/>
          <wp:positionH relativeFrom="margin">
            <wp:posOffset>5527589</wp:posOffset>
          </wp:positionH>
          <wp:positionV relativeFrom="paragraph">
            <wp:posOffset>-210391</wp:posOffset>
          </wp:positionV>
          <wp:extent cx="889687" cy="813723"/>
          <wp:effectExtent l="0" t="0" r="5715" b="571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EFRO_staand_kleur_voor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87" cy="813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937857" cy="533400"/>
          <wp:effectExtent l="0" t="0" r="5715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vwII klein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939" cy="53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7D05" w:rsidRDefault="00207D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867D2B"/>
    <w:multiLevelType w:val="hybridMultilevel"/>
    <w:tmpl w:val="03BEF1AA"/>
    <w:lvl w:ilvl="0" w:tplc="0DE8C0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31C0"/>
    <w:multiLevelType w:val="hybridMultilevel"/>
    <w:tmpl w:val="F06634B0"/>
    <w:lvl w:ilvl="0" w:tplc="0F0A61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34A"/>
    <w:multiLevelType w:val="hybridMultilevel"/>
    <w:tmpl w:val="EBF827CA"/>
    <w:lvl w:ilvl="0" w:tplc="63E2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4A91"/>
    <w:multiLevelType w:val="hybridMultilevel"/>
    <w:tmpl w:val="D0A83D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F6687"/>
    <w:multiLevelType w:val="hybridMultilevel"/>
    <w:tmpl w:val="413E6110"/>
    <w:lvl w:ilvl="0" w:tplc="8B665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5845"/>
    <w:multiLevelType w:val="hybridMultilevel"/>
    <w:tmpl w:val="46B62BA6"/>
    <w:lvl w:ilvl="0" w:tplc="8B665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552FB"/>
    <w:multiLevelType w:val="hybridMultilevel"/>
    <w:tmpl w:val="43F228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025DFD"/>
    <w:multiLevelType w:val="hybridMultilevel"/>
    <w:tmpl w:val="99B07E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662C3"/>
    <w:multiLevelType w:val="hybridMultilevel"/>
    <w:tmpl w:val="B26ECE0A"/>
    <w:lvl w:ilvl="0" w:tplc="C13A5672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749D0"/>
    <w:multiLevelType w:val="hybridMultilevel"/>
    <w:tmpl w:val="0D82A0B2"/>
    <w:lvl w:ilvl="0" w:tplc="E790334C"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ED4046"/>
    <w:multiLevelType w:val="hybridMultilevel"/>
    <w:tmpl w:val="20B2A8FC"/>
    <w:lvl w:ilvl="0" w:tplc="CD8895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54A16"/>
    <w:multiLevelType w:val="hybridMultilevel"/>
    <w:tmpl w:val="F8A8D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</w:num>
  <w:num w:numId="5">
    <w:abstractNumId w:val="1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50"/>
    <w:rsid w:val="000024E2"/>
    <w:rsid w:val="0002594E"/>
    <w:rsid w:val="000276CC"/>
    <w:rsid w:val="00042732"/>
    <w:rsid w:val="000479D8"/>
    <w:rsid w:val="00057889"/>
    <w:rsid w:val="0007253A"/>
    <w:rsid w:val="000B3937"/>
    <w:rsid w:val="000B6025"/>
    <w:rsid w:val="000C256D"/>
    <w:rsid w:val="000D5EDF"/>
    <w:rsid w:val="000F0CAE"/>
    <w:rsid w:val="000F53CF"/>
    <w:rsid w:val="001065B0"/>
    <w:rsid w:val="00110AAD"/>
    <w:rsid w:val="001279B1"/>
    <w:rsid w:val="00140563"/>
    <w:rsid w:val="0014058F"/>
    <w:rsid w:val="001442D8"/>
    <w:rsid w:val="001677D3"/>
    <w:rsid w:val="001C17CC"/>
    <w:rsid w:val="001D6C6E"/>
    <w:rsid w:val="001F492B"/>
    <w:rsid w:val="00207D05"/>
    <w:rsid w:val="002271B3"/>
    <w:rsid w:val="00241D59"/>
    <w:rsid w:val="00245AB8"/>
    <w:rsid w:val="002624F7"/>
    <w:rsid w:val="00263473"/>
    <w:rsid w:val="00264455"/>
    <w:rsid w:val="00266C6F"/>
    <w:rsid w:val="00274449"/>
    <w:rsid w:val="002B45C9"/>
    <w:rsid w:val="002B5B28"/>
    <w:rsid w:val="002C6930"/>
    <w:rsid w:val="002D09E5"/>
    <w:rsid w:val="002D12A1"/>
    <w:rsid w:val="002D355D"/>
    <w:rsid w:val="002D72DE"/>
    <w:rsid w:val="002E400C"/>
    <w:rsid w:val="00352584"/>
    <w:rsid w:val="00365338"/>
    <w:rsid w:val="00372EEF"/>
    <w:rsid w:val="0039478D"/>
    <w:rsid w:val="003A22AD"/>
    <w:rsid w:val="003A2600"/>
    <w:rsid w:val="003C5460"/>
    <w:rsid w:val="003C7EF8"/>
    <w:rsid w:val="003D014D"/>
    <w:rsid w:val="003E58BB"/>
    <w:rsid w:val="004041EA"/>
    <w:rsid w:val="004135AC"/>
    <w:rsid w:val="004302F9"/>
    <w:rsid w:val="0044154F"/>
    <w:rsid w:val="00442852"/>
    <w:rsid w:val="004609BA"/>
    <w:rsid w:val="00483400"/>
    <w:rsid w:val="004A26B3"/>
    <w:rsid w:val="004B4616"/>
    <w:rsid w:val="004C152F"/>
    <w:rsid w:val="004E4078"/>
    <w:rsid w:val="004E7FCB"/>
    <w:rsid w:val="00502252"/>
    <w:rsid w:val="005062AF"/>
    <w:rsid w:val="00515B0B"/>
    <w:rsid w:val="005340B8"/>
    <w:rsid w:val="0053640F"/>
    <w:rsid w:val="0054011D"/>
    <w:rsid w:val="00543493"/>
    <w:rsid w:val="00563345"/>
    <w:rsid w:val="00577303"/>
    <w:rsid w:val="00587E82"/>
    <w:rsid w:val="005A6122"/>
    <w:rsid w:val="005D04E4"/>
    <w:rsid w:val="005D6D90"/>
    <w:rsid w:val="005E1621"/>
    <w:rsid w:val="005E1737"/>
    <w:rsid w:val="005F2B6B"/>
    <w:rsid w:val="00602304"/>
    <w:rsid w:val="006039A7"/>
    <w:rsid w:val="00633450"/>
    <w:rsid w:val="0066676B"/>
    <w:rsid w:val="00676B9C"/>
    <w:rsid w:val="00682197"/>
    <w:rsid w:val="006857E9"/>
    <w:rsid w:val="006B7E5C"/>
    <w:rsid w:val="006C51C6"/>
    <w:rsid w:val="006D1436"/>
    <w:rsid w:val="006D24CC"/>
    <w:rsid w:val="006D5CBB"/>
    <w:rsid w:val="006F2AE8"/>
    <w:rsid w:val="006F646F"/>
    <w:rsid w:val="0071781C"/>
    <w:rsid w:val="00730848"/>
    <w:rsid w:val="00730C0B"/>
    <w:rsid w:val="00734438"/>
    <w:rsid w:val="007404C0"/>
    <w:rsid w:val="00751ED2"/>
    <w:rsid w:val="00760DEC"/>
    <w:rsid w:val="00770247"/>
    <w:rsid w:val="00771655"/>
    <w:rsid w:val="00776555"/>
    <w:rsid w:val="00777C5F"/>
    <w:rsid w:val="00786106"/>
    <w:rsid w:val="00793380"/>
    <w:rsid w:val="007A0BB5"/>
    <w:rsid w:val="007A3A55"/>
    <w:rsid w:val="007A3DF5"/>
    <w:rsid w:val="007A7608"/>
    <w:rsid w:val="007B1A86"/>
    <w:rsid w:val="007C1296"/>
    <w:rsid w:val="007D437A"/>
    <w:rsid w:val="007D4A4D"/>
    <w:rsid w:val="007E07D4"/>
    <w:rsid w:val="007E61EC"/>
    <w:rsid w:val="007F46AB"/>
    <w:rsid w:val="007F6B83"/>
    <w:rsid w:val="0082471D"/>
    <w:rsid w:val="00853E14"/>
    <w:rsid w:val="008629FD"/>
    <w:rsid w:val="008709A5"/>
    <w:rsid w:val="008732E3"/>
    <w:rsid w:val="008C01A7"/>
    <w:rsid w:val="008C3DB0"/>
    <w:rsid w:val="008F27AF"/>
    <w:rsid w:val="00903AA2"/>
    <w:rsid w:val="0090790C"/>
    <w:rsid w:val="009206BD"/>
    <w:rsid w:val="00924EF8"/>
    <w:rsid w:val="00936050"/>
    <w:rsid w:val="009411F6"/>
    <w:rsid w:val="00952CE8"/>
    <w:rsid w:val="00965A76"/>
    <w:rsid w:val="00970D4A"/>
    <w:rsid w:val="00971242"/>
    <w:rsid w:val="009B2D5E"/>
    <w:rsid w:val="009C6170"/>
    <w:rsid w:val="009D1791"/>
    <w:rsid w:val="009D72C1"/>
    <w:rsid w:val="009E1752"/>
    <w:rsid w:val="009E1950"/>
    <w:rsid w:val="00A10878"/>
    <w:rsid w:val="00A12AD8"/>
    <w:rsid w:val="00A47A54"/>
    <w:rsid w:val="00A55607"/>
    <w:rsid w:val="00A6263D"/>
    <w:rsid w:val="00A72A3D"/>
    <w:rsid w:val="00A841C8"/>
    <w:rsid w:val="00AB2152"/>
    <w:rsid w:val="00AC4FAF"/>
    <w:rsid w:val="00AC5F22"/>
    <w:rsid w:val="00AC631F"/>
    <w:rsid w:val="00AC6DCA"/>
    <w:rsid w:val="00AF4001"/>
    <w:rsid w:val="00B00EFC"/>
    <w:rsid w:val="00B11B5E"/>
    <w:rsid w:val="00B3298D"/>
    <w:rsid w:val="00B37D12"/>
    <w:rsid w:val="00B41CD1"/>
    <w:rsid w:val="00B45584"/>
    <w:rsid w:val="00B80759"/>
    <w:rsid w:val="00B9117F"/>
    <w:rsid w:val="00B968D5"/>
    <w:rsid w:val="00BA7235"/>
    <w:rsid w:val="00BB6FE0"/>
    <w:rsid w:val="00BD35A5"/>
    <w:rsid w:val="00BD60A1"/>
    <w:rsid w:val="00BF7F77"/>
    <w:rsid w:val="00C00EBD"/>
    <w:rsid w:val="00C252BF"/>
    <w:rsid w:val="00C344AC"/>
    <w:rsid w:val="00C3528B"/>
    <w:rsid w:val="00C35D9E"/>
    <w:rsid w:val="00C44910"/>
    <w:rsid w:val="00C45CD9"/>
    <w:rsid w:val="00C46046"/>
    <w:rsid w:val="00C86F4B"/>
    <w:rsid w:val="00C87552"/>
    <w:rsid w:val="00C94F33"/>
    <w:rsid w:val="00CA159A"/>
    <w:rsid w:val="00CA4BCE"/>
    <w:rsid w:val="00CB774B"/>
    <w:rsid w:val="00CC1FDE"/>
    <w:rsid w:val="00CC2960"/>
    <w:rsid w:val="00CC6308"/>
    <w:rsid w:val="00CD0236"/>
    <w:rsid w:val="00CD3B64"/>
    <w:rsid w:val="00D33D18"/>
    <w:rsid w:val="00D40AAC"/>
    <w:rsid w:val="00D4303F"/>
    <w:rsid w:val="00D506B2"/>
    <w:rsid w:val="00D531FB"/>
    <w:rsid w:val="00D5388F"/>
    <w:rsid w:val="00D568FD"/>
    <w:rsid w:val="00D709FD"/>
    <w:rsid w:val="00D861B2"/>
    <w:rsid w:val="00D94726"/>
    <w:rsid w:val="00DD03D4"/>
    <w:rsid w:val="00DD3733"/>
    <w:rsid w:val="00DE2BFB"/>
    <w:rsid w:val="00DF3757"/>
    <w:rsid w:val="00DF4263"/>
    <w:rsid w:val="00DF7BF6"/>
    <w:rsid w:val="00E10496"/>
    <w:rsid w:val="00E51331"/>
    <w:rsid w:val="00E7176E"/>
    <w:rsid w:val="00E770DD"/>
    <w:rsid w:val="00E87107"/>
    <w:rsid w:val="00EA19A8"/>
    <w:rsid w:val="00EB1B37"/>
    <w:rsid w:val="00EB444D"/>
    <w:rsid w:val="00EC2799"/>
    <w:rsid w:val="00ED33B8"/>
    <w:rsid w:val="00ED4E5F"/>
    <w:rsid w:val="00EE5194"/>
    <w:rsid w:val="00EE51A4"/>
    <w:rsid w:val="00F24EB0"/>
    <w:rsid w:val="00F310B3"/>
    <w:rsid w:val="00F912C7"/>
    <w:rsid w:val="00F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612119"/>
  <w14:defaultImageDpi w14:val="0"/>
  <w15:docId w15:val="{82FF50F5-3024-4535-B14F-2A171AE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2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C17C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7C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67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472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472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472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6050"/>
  </w:style>
  <w:style w:type="paragraph" w:styleId="Voettekst">
    <w:name w:val="footer"/>
    <w:basedOn w:val="Standaard"/>
    <w:link w:val="Voettekst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6050"/>
  </w:style>
  <w:style w:type="character" w:styleId="Verwijzingopmerking">
    <w:name w:val="annotation reference"/>
    <w:basedOn w:val="Standaardalinea-lettertype"/>
    <w:uiPriority w:val="99"/>
    <w:semiHidden/>
    <w:unhideWhenUsed/>
    <w:rsid w:val="00DD03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03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03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03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03D4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10AA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0AA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2799"/>
    <w:rPr>
      <w:color w:val="808080"/>
      <w:shd w:val="clear" w:color="auto" w:fill="E6E6E6"/>
    </w:rPr>
  </w:style>
  <w:style w:type="paragraph" w:customStyle="1" w:styleId="Default">
    <w:name w:val="Default"/>
    <w:rsid w:val="00924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smecentre.org.cn/sites/default/files/files/news/SME%20Definitio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ensregio.eu/assets/files/site/downloads/KMO-test-Interreg-VLANED.xls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usmecentre.org.cn/sites/default/files/files/news/SME%20Defini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growth/tools-databases/SME-Wizard/smeq.do;SME_SESSION_ID=ytlT_QEikjZbQfoynMijTMX4mNeXLdtr-TkbgBxwQoKbi2ln5E10!-1562859047?execution=e1s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rensregio.eu/assets/files/site/downloads/KMO-test-Interreg-VLANED.xls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growth/tools-databases/SME-Wizard/smeq.do;SME_SESSION_ID=ytlT_QEikjZbQfoynMijTMX4mNeXLdtr-TkbgBxwQoKbi2ln5E10!-1562859047?execution=e1s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C3938456AAC122438C2226A425F7BBF0" ma:contentTypeVersion="20" ma:contentTypeDescription="" ma:contentTypeScope="" ma:versionID="06d08a31649e233637c359a7d60d7b54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5c865b658121077b339e7366719c197b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5C7C-FB08-448F-9C75-0472BA110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0457-5EF3-4487-9B98-D10CDCE471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23A5E2D-63BB-4BFC-841D-94736316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2D2B3-1DE0-4978-A620-EC093AB1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financiele moeilijkheden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financiele moeilijkheden</dc:title>
  <dc:creator>Martin Scheltens</dc:creator>
  <cp:lastModifiedBy>Bijkerk E.R. (Edwin)</cp:lastModifiedBy>
  <cp:revision>2</cp:revision>
  <cp:lastPrinted>2018-03-14T12:32:00Z</cp:lastPrinted>
  <dcterms:created xsi:type="dcterms:W3CDTF">2021-02-04T07:47:00Z</dcterms:created>
  <dcterms:modified xsi:type="dcterms:W3CDTF">2021-02-04T07:47:00Z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0x0101009E8CEED16802CC4F8ED1342A0056B6850100C3938456AAC122438C2226A425F7BBF0</vt:lpwstr>
  </property>
  <property fmtid="{D5CDD505-2E9C-101B-9397-08002B2CF9AE}" pid="3" name="Subsidieregeling">
    <vt:lpwstr/>
  </property>
  <property fmtid="{D5CDD505-2E9C-101B-9397-08002B2CF9AE}" pid="4" name="Organisatie">
    <vt:lpwstr>42;#EFRO en programma's|f043153e-0db9-4327-89c7-f9c6d3ef93e2</vt:lpwstr>
  </property>
  <property fmtid="{D5CDD505-2E9C-101B-9397-08002B2CF9AE}" pid="5" name="Regelingtype">
    <vt:lpwstr/>
  </property>
  <property fmtid="{D5CDD505-2E9C-101B-9397-08002B2CF9AE}" pid="6" name="Documenttype">
    <vt:lpwstr>66;#Sjablonen|1cd3f740-2457-4063-b340-43559442a51e</vt:lpwstr>
  </property>
  <property fmtid="{D5CDD505-2E9C-101B-9397-08002B2CF9AE}" pid="7" name="SharedWithUsers">
    <vt:lpwstr>71;#Atze Dijkstra</vt:lpwstr>
  </property>
</Properties>
</file>