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0C05" w14:textId="025AE359" w:rsidR="00A619BE" w:rsidRPr="00716CDA" w:rsidRDefault="00A619BE" w:rsidP="00A619BE">
      <w:pPr>
        <w:pStyle w:val="Geenafstand1"/>
        <w:outlineLvl w:val="0"/>
        <w:rPr>
          <w:rFonts w:ascii="Arial" w:hAnsi="Arial" w:cs="Arial"/>
          <w:b/>
          <w:sz w:val="28"/>
          <w:szCs w:val="28"/>
        </w:rPr>
      </w:pPr>
      <w:r w:rsidRPr="00716CDA">
        <w:rPr>
          <w:rFonts w:ascii="Arial" w:hAnsi="Arial" w:cs="Arial"/>
          <w:b/>
          <w:sz w:val="28"/>
          <w:szCs w:val="28"/>
        </w:rPr>
        <w:t>Beoordelingskader Kansen voor West II</w:t>
      </w:r>
      <w:r w:rsidR="00664174">
        <w:rPr>
          <w:rFonts w:ascii="Arial" w:hAnsi="Arial" w:cs="Arial"/>
          <w:b/>
          <w:sz w:val="28"/>
          <w:szCs w:val="28"/>
        </w:rPr>
        <w:t xml:space="preserve"> -</w:t>
      </w:r>
      <w:r w:rsidR="00B3084C" w:rsidRPr="00716CDA">
        <w:rPr>
          <w:rFonts w:ascii="Arial" w:hAnsi="Arial" w:cs="Arial"/>
          <w:b/>
          <w:sz w:val="28"/>
          <w:szCs w:val="28"/>
        </w:rPr>
        <w:t xml:space="preserve"> REACT EU</w:t>
      </w:r>
      <w:r w:rsidR="00EB3ACF">
        <w:rPr>
          <w:rFonts w:ascii="Arial" w:hAnsi="Arial" w:cs="Arial"/>
          <w:b/>
          <w:sz w:val="28"/>
          <w:szCs w:val="28"/>
        </w:rPr>
        <w:t xml:space="preserve">- </w:t>
      </w:r>
      <w:r w:rsidR="00F40522">
        <w:rPr>
          <w:rFonts w:ascii="Arial" w:hAnsi="Arial" w:cs="Arial"/>
          <w:b/>
          <w:sz w:val="28"/>
          <w:szCs w:val="28"/>
        </w:rPr>
        <w:t>STEDELIJK</w:t>
      </w:r>
    </w:p>
    <w:p w14:paraId="1ED21D38" w14:textId="77777777" w:rsidR="00B3084C" w:rsidRPr="007B0780" w:rsidRDefault="00B3084C" w:rsidP="00A619BE">
      <w:pPr>
        <w:pStyle w:val="Geenafstand1"/>
        <w:outlineLvl w:val="0"/>
        <w:rPr>
          <w:rFonts w:ascii="Arial" w:hAnsi="Arial" w:cs="Arial"/>
          <w:b/>
          <w:sz w:val="20"/>
          <w:szCs w:val="20"/>
        </w:rPr>
      </w:pPr>
    </w:p>
    <w:p w14:paraId="7DB7BB7E" w14:textId="47F788EE" w:rsidR="00B3084C" w:rsidRDefault="00B3084C" w:rsidP="00B3084C">
      <w:pPr>
        <w:spacing w:after="240"/>
        <w:jc w:val="left"/>
        <w:rPr>
          <w:rFonts w:asciiTheme="minorHAnsi" w:hAnsiTheme="minorHAnsi"/>
          <w:b/>
          <w:sz w:val="22"/>
          <w:szCs w:val="22"/>
          <w:lang w:val="nl-NL"/>
        </w:rPr>
      </w:pPr>
      <w:proofErr w:type="spellStart"/>
      <w:r w:rsidRPr="00716CDA">
        <w:rPr>
          <w:rFonts w:asciiTheme="minorHAnsi" w:hAnsiTheme="minorHAnsi"/>
          <w:b/>
          <w:sz w:val="22"/>
          <w:szCs w:val="22"/>
        </w:rPr>
        <w:t>Uitsluitend</w:t>
      </w:r>
      <w:proofErr w:type="spellEnd"/>
      <w:r w:rsidRPr="00716CDA">
        <w:rPr>
          <w:rFonts w:asciiTheme="minorHAnsi" w:hAnsiTheme="minorHAnsi"/>
          <w:b/>
          <w:sz w:val="22"/>
          <w:szCs w:val="22"/>
        </w:rPr>
        <w:t xml:space="preserve"> voor</w:t>
      </w:r>
      <w:r w:rsidR="00EB3ACF">
        <w:rPr>
          <w:rFonts w:asciiTheme="minorHAnsi" w:hAnsiTheme="minorHAnsi"/>
          <w:b/>
          <w:sz w:val="22"/>
          <w:szCs w:val="22"/>
        </w:rPr>
        <w:t xml:space="preserve"> </w:t>
      </w:r>
      <w:proofErr w:type="spellStart"/>
      <w:r w:rsidR="00F40522">
        <w:rPr>
          <w:rFonts w:asciiTheme="minorHAnsi" w:hAnsiTheme="minorHAnsi"/>
          <w:b/>
          <w:sz w:val="22"/>
          <w:szCs w:val="22"/>
        </w:rPr>
        <w:t>Stedelijke</w:t>
      </w:r>
      <w:proofErr w:type="spellEnd"/>
      <w:r w:rsidR="00EB3ACF">
        <w:rPr>
          <w:rFonts w:asciiTheme="minorHAnsi" w:hAnsiTheme="minorHAnsi"/>
          <w:b/>
          <w:sz w:val="22"/>
          <w:szCs w:val="22"/>
        </w:rPr>
        <w:t xml:space="preserve"> </w:t>
      </w:r>
      <w:proofErr w:type="spellStart"/>
      <w:r w:rsidR="00EB3ACF">
        <w:rPr>
          <w:rFonts w:asciiTheme="minorHAnsi" w:hAnsiTheme="minorHAnsi"/>
          <w:b/>
          <w:sz w:val="22"/>
          <w:szCs w:val="22"/>
        </w:rPr>
        <w:t>aanvragen</w:t>
      </w:r>
      <w:proofErr w:type="spellEnd"/>
      <w:r w:rsidRPr="00716CDA">
        <w:rPr>
          <w:rFonts w:asciiTheme="minorHAnsi" w:hAnsiTheme="minorHAnsi"/>
          <w:b/>
          <w:sz w:val="22"/>
          <w:szCs w:val="22"/>
        </w:rPr>
        <w:t xml:space="preserve"> </w:t>
      </w:r>
      <w:proofErr w:type="spellStart"/>
      <w:r w:rsidR="00A9347C" w:rsidRPr="00716CDA">
        <w:rPr>
          <w:rFonts w:asciiTheme="minorHAnsi" w:hAnsiTheme="minorHAnsi"/>
          <w:b/>
          <w:sz w:val="22"/>
          <w:szCs w:val="22"/>
        </w:rPr>
        <w:t>P</w:t>
      </w:r>
      <w:r w:rsidRPr="00716CDA">
        <w:rPr>
          <w:rFonts w:asciiTheme="minorHAnsi" w:hAnsiTheme="minorHAnsi"/>
          <w:b/>
          <w:sz w:val="22"/>
          <w:szCs w:val="22"/>
        </w:rPr>
        <w:t>rioritaire</w:t>
      </w:r>
      <w:proofErr w:type="spellEnd"/>
      <w:r w:rsidRPr="00716CDA">
        <w:rPr>
          <w:rFonts w:asciiTheme="minorHAnsi" w:hAnsiTheme="minorHAnsi"/>
          <w:b/>
          <w:sz w:val="22"/>
          <w:szCs w:val="22"/>
        </w:rPr>
        <w:t xml:space="preserve"> as 6:</w:t>
      </w:r>
      <w:r w:rsidRPr="00716CDA">
        <w:rPr>
          <w:rFonts w:asciiTheme="minorHAnsi" w:hAnsiTheme="minorHAnsi"/>
          <w:b/>
          <w:sz w:val="22"/>
          <w:szCs w:val="22"/>
          <w:lang w:val="nl-NL"/>
        </w:rPr>
        <w:t xml:space="preserve"> Bevorderen van crisisherstel in de context van de COVID-19 pandemie en het voorbereiden van een groen, digitaal en weerbaar herstel van de economie.</w:t>
      </w:r>
    </w:p>
    <w:p w14:paraId="7E4CE7E0" w14:textId="77777777" w:rsidR="00E00138" w:rsidRPr="00664174" w:rsidRDefault="00E00138" w:rsidP="00B3084C">
      <w:pPr>
        <w:spacing w:after="240"/>
        <w:jc w:val="left"/>
        <w:rPr>
          <w:rFonts w:asciiTheme="minorHAnsi" w:hAnsiTheme="minorHAnsi"/>
          <w:b/>
          <w:sz w:val="22"/>
          <w:szCs w:val="22"/>
          <w:lang w:val="nl-NL"/>
        </w:rPr>
      </w:pPr>
    </w:p>
    <w:p w14:paraId="0D561CFC" w14:textId="2D82F655" w:rsidR="00A619BE" w:rsidRPr="00716CDA" w:rsidRDefault="00192CBB" w:rsidP="00A619BE">
      <w:pPr>
        <w:pStyle w:val="Geenafstand1"/>
        <w:outlineLvl w:val="0"/>
        <w:rPr>
          <w:rFonts w:asciiTheme="minorHAnsi" w:hAnsiTheme="minorHAnsi" w:cs="Arial"/>
        </w:rPr>
      </w:pPr>
      <w:r w:rsidRPr="00716CDA">
        <w:rPr>
          <w:rFonts w:asciiTheme="minorHAnsi" w:hAnsiTheme="minorHAnsi" w:cs="Arial"/>
        </w:rPr>
        <w:t xml:space="preserve"> </w:t>
      </w:r>
      <w:r w:rsidR="00EB3ACF">
        <w:rPr>
          <w:rFonts w:asciiTheme="minorHAnsi" w:hAnsiTheme="minorHAnsi" w:cs="Arial"/>
        </w:rPr>
        <w:t>2</w:t>
      </w:r>
      <w:r w:rsidRPr="00716CDA">
        <w:rPr>
          <w:rFonts w:asciiTheme="minorHAnsi" w:hAnsiTheme="minorHAnsi" w:cs="Arial"/>
        </w:rPr>
        <w:t xml:space="preserve"> </w:t>
      </w:r>
      <w:r w:rsidR="00EB3ACF">
        <w:rPr>
          <w:rFonts w:asciiTheme="minorHAnsi" w:hAnsiTheme="minorHAnsi" w:cs="Arial"/>
        </w:rPr>
        <w:t>februari</w:t>
      </w:r>
      <w:r w:rsidRPr="00716CDA">
        <w:rPr>
          <w:rFonts w:asciiTheme="minorHAnsi" w:hAnsiTheme="minorHAnsi" w:cs="Arial"/>
        </w:rPr>
        <w:t xml:space="preserve"> 2021</w:t>
      </w:r>
    </w:p>
    <w:p w14:paraId="3BA2B7A1" w14:textId="77777777" w:rsidR="00A619BE" w:rsidRPr="00716CDA" w:rsidRDefault="00A619BE" w:rsidP="00A619BE">
      <w:pPr>
        <w:pStyle w:val="Geenafstand1"/>
        <w:outlineLvl w:val="0"/>
        <w:rPr>
          <w:rFonts w:asciiTheme="minorHAnsi" w:hAnsiTheme="minorHAnsi" w:cs="Arial"/>
        </w:rPr>
      </w:pPr>
    </w:p>
    <w:p w14:paraId="0195574B" w14:textId="2D8AEDEC" w:rsidR="00EB3ACF" w:rsidRDefault="00A619BE" w:rsidP="001A7158">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Voldoet een </w:t>
      </w:r>
      <w:r w:rsidR="00012B85">
        <w:rPr>
          <w:rFonts w:asciiTheme="minorHAnsi" w:hAnsiTheme="minorHAnsi"/>
          <w:sz w:val="22"/>
          <w:szCs w:val="22"/>
          <w:lang w:val="nl-NL"/>
        </w:rPr>
        <w:t>stedelijke</w:t>
      </w:r>
      <w:r w:rsidR="00EB3ACF">
        <w:rPr>
          <w:rFonts w:asciiTheme="minorHAnsi" w:hAnsiTheme="minorHAnsi"/>
          <w:sz w:val="22"/>
          <w:szCs w:val="22"/>
          <w:lang w:val="nl-NL"/>
        </w:rPr>
        <w:t xml:space="preserve"> </w:t>
      </w:r>
      <w:r w:rsidRPr="00716CDA">
        <w:rPr>
          <w:rFonts w:asciiTheme="minorHAnsi" w:hAnsiTheme="minorHAnsi"/>
          <w:sz w:val="22"/>
          <w:szCs w:val="22"/>
          <w:lang w:val="nl-NL"/>
        </w:rPr>
        <w:t>aanvraag aan de compleetheids- en beleidsbeoordeling, dan wordt de aanvraag vervolgens inhoudelijk beoordeeld op basis van de landelijk bepaalde beoordelingscriteria</w:t>
      </w:r>
      <w:r w:rsidR="00AD4634" w:rsidRPr="00716CDA">
        <w:rPr>
          <w:rFonts w:asciiTheme="minorHAnsi" w:hAnsiTheme="minorHAnsi"/>
          <w:sz w:val="22"/>
          <w:szCs w:val="22"/>
          <w:lang w:val="nl-NL"/>
        </w:rPr>
        <w:t>,</w:t>
      </w:r>
      <w:r w:rsidRPr="00716CDA">
        <w:rPr>
          <w:rFonts w:asciiTheme="minorHAnsi" w:hAnsiTheme="minorHAnsi"/>
          <w:sz w:val="22"/>
          <w:szCs w:val="22"/>
          <w:lang w:val="nl-NL"/>
        </w:rPr>
        <w:t xml:space="preserve"> zoals neergelegd in hoofdstuk 2 van de Beleidsregel</w:t>
      </w:r>
      <w:r w:rsidR="006442B1" w:rsidRPr="00716CDA">
        <w:rPr>
          <w:rFonts w:asciiTheme="minorHAnsi" w:hAnsiTheme="minorHAnsi"/>
          <w:sz w:val="22"/>
          <w:szCs w:val="22"/>
          <w:lang w:val="nl-NL"/>
        </w:rPr>
        <w:t xml:space="preserve"> </w:t>
      </w:r>
      <w:proofErr w:type="spellStart"/>
      <w:r w:rsidR="006442B1" w:rsidRPr="00716CDA">
        <w:rPr>
          <w:rFonts w:asciiTheme="minorHAnsi" w:hAnsiTheme="minorHAnsi"/>
          <w:sz w:val="22"/>
          <w:szCs w:val="22"/>
        </w:rPr>
        <w:t>Operationeel</w:t>
      </w:r>
      <w:proofErr w:type="spellEnd"/>
      <w:r w:rsidR="006442B1" w:rsidRPr="00716CDA">
        <w:rPr>
          <w:rFonts w:asciiTheme="minorHAnsi" w:hAnsiTheme="minorHAnsi"/>
          <w:sz w:val="22"/>
          <w:szCs w:val="22"/>
        </w:rPr>
        <w:t xml:space="preserve"> Programma EFRO 2014-2020 West-Nederland (v.3)</w:t>
      </w:r>
      <w:r w:rsidRPr="00716CDA">
        <w:rPr>
          <w:rFonts w:asciiTheme="minorHAnsi" w:hAnsiTheme="minorHAnsi"/>
          <w:sz w:val="22"/>
          <w:szCs w:val="22"/>
          <w:lang w:val="nl-NL"/>
        </w:rPr>
        <w:t xml:space="preserve">. </w:t>
      </w:r>
    </w:p>
    <w:p w14:paraId="6C6B6B49" w14:textId="23EC74E3" w:rsidR="00A619BE" w:rsidRPr="00716CDA" w:rsidRDefault="00A619BE" w:rsidP="001A7158">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De </w:t>
      </w:r>
      <w:r w:rsidR="00012B85">
        <w:rPr>
          <w:rFonts w:asciiTheme="minorHAnsi" w:hAnsiTheme="minorHAnsi"/>
          <w:sz w:val="22"/>
          <w:szCs w:val="22"/>
          <w:lang w:val="nl-NL"/>
        </w:rPr>
        <w:t>stedelijke projecten</w:t>
      </w:r>
      <w:r w:rsidRPr="00716CDA">
        <w:rPr>
          <w:rFonts w:asciiTheme="minorHAnsi" w:hAnsiTheme="minorHAnsi"/>
          <w:sz w:val="22"/>
          <w:szCs w:val="22"/>
          <w:lang w:val="nl-NL"/>
        </w:rPr>
        <w:t xml:space="preserve"> word</w:t>
      </w:r>
      <w:r w:rsidR="00012B85">
        <w:rPr>
          <w:rFonts w:asciiTheme="minorHAnsi" w:hAnsiTheme="minorHAnsi"/>
          <w:sz w:val="22"/>
          <w:szCs w:val="22"/>
          <w:lang w:val="nl-NL"/>
        </w:rPr>
        <w:t>en</w:t>
      </w:r>
      <w:r w:rsidRPr="00716CDA">
        <w:rPr>
          <w:rFonts w:asciiTheme="minorHAnsi" w:hAnsiTheme="minorHAnsi"/>
          <w:sz w:val="22"/>
          <w:szCs w:val="22"/>
          <w:lang w:val="nl-NL"/>
        </w:rPr>
        <w:t xml:space="preserve"> beoordeeld</w:t>
      </w:r>
      <w:r w:rsidR="00B00DE2" w:rsidRPr="00716CDA">
        <w:rPr>
          <w:rFonts w:asciiTheme="minorHAnsi" w:hAnsiTheme="minorHAnsi"/>
          <w:sz w:val="22"/>
          <w:szCs w:val="22"/>
          <w:lang w:val="nl-NL"/>
        </w:rPr>
        <w:t xml:space="preserve"> </w:t>
      </w:r>
      <w:r w:rsidRPr="00716CDA">
        <w:rPr>
          <w:rFonts w:asciiTheme="minorHAnsi" w:hAnsiTheme="minorHAnsi"/>
          <w:sz w:val="22"/>
          <w:szCs w:val="22"/>
          <w:lang w:val="nl-NL"/>
        </w:rPr>
        <w:t xml:space="preserve">aan de hand van </w:t>
      </w:r>
      <w:r w:rsidR="00012B85">
        <w:rPr>
          <w:rFonts w:asciiTheme="minorHAnsi" w:hAnsiTheme="minorHAnsi"/>
          <w:sz w:val="22"/>
          <w:szCs w:val="22"/>
          <w:lang w:val="nl-NL"/>
        </w:rPr>
        <w:t>drie</w:t>
      </w:r>
      <w:r w:rsidRPr="00716CDA">
        <w:rPr>
          <w:rFonts w:asciiTheme="minorHAnsi" w:hAnsiTheme="minorHAnsi"/>
          <w:sz w:val="22"/>
          <w:szCs w:val="22"/>
          <w:lang w:val="nl-NL"/>
        </w:rPr>
        <w:t xml:space="preserve"> criteria: </w:t>
      </w:r>
    </w:p>
    <w:p w14:paraId="6FFFBA84" w14:textId="77777777" w:rsidR="00A619BE" w:rsidRPr="00716CDA" w:rsidRDefault="00A619BE" w:rsidP="00716CDA">
      <w:pPr>
        <w:tabs>
          <w:tab w:val="left" w:pos="567"/>
        </w:tabs>
        <w:spacing w:after="0" w:line="240" w:lineRule="auto"/>
        <w:ind w:firstLine="142"/>
        <w:jc w:val="left"/>
        <w:rPr>
          <w:rFonts w:asciiTheme="minorHAnsi" w:hAnsiTheme="minorHAnsi"/>
          <w:sz w:val="22"/>
          <w:szCs w:val="22"/>
          <w:lang w:val="nl-NL"/>
        </w:rPr>
      </w:pPr>
      <w:r w:rsidRPr="00716CDA">
        <w:rPr>
          <w:rFonts w:asciiTheme="minorHAnsi" w:hAnsiTheme="minorHAnsi"/>
          <w:sz w:val="22"/>
          <w:szCs w:val="22"/>
          <w:lang w:val="nl-NL"/>
        </w:rPr>
        <w:t xml:space="preserve">a. </w:t>
      </w:r>
      <w:r w:rsidRPr="00716CDA">
        <w:rPr>
          <w:rFonts w:asciiTheme="minorHAnsi" w:hAnsiTheme="minorHAnsi"/>
          <w:sz w:val="22"/>
          <w:szCs w:val="22"/>
          <w:lang w:val="nl-NL"/>
        </w:rPr>
        <w:tab/>
        <w:t xml:space="preserve">de mate waarin deze past binnen de doelstellingen van het Operationeel Programma; </w:t>
      </w:r>
    </w:p>
    <w:p w14:paraId="1C9608B4" w14:textId="58C2B8BD" w:rsidR="00A619BE" w:rsidRPr="00716CDA" w:rsidRDefault="00A619BE" w:rsidP="00716CDA">
      <w:pPr>
        <w:tabs>
          <w:tab w:val="left" w:pos="567"/>
        </w:tabs>
        <w:spacing w:after="0" w:line="240" w:lineRule="auto"/>
        <w:ind w:firstLine="142"/>
        <w:jc w:val="left"/>
        <w:rPr>
          <w:rFonts w:asciiTheme="minorHAnsi" w:hAnsiTheme="minorHAnsi"/>
          <w:sz w:val="22"/>
          <w:szCs w:val="22"/>
          <w:lang w:val="nl-NL"/>
        </w:rPr>
      </w:pPr>
      <w:r w:rsidRPr="00716CDA">
        <w:rPr>
          <w:rFonts w:asciiTheme="minorHAnsi" w:hAnsiTheme="minorHAnsi"/>
          <w:sz w:val="22"/>
          <w:szCs w:val="22"/>
          <w:lang w:val="nl-NL"/>
        </w:rPr>
        <w:t xml:space="preserve">b. </w:t>
      </w:r>
      <w:r w:rsidRPr="00716CDA">
        <w:rPr>
          <w:rFonts w:asciiTheme="minorHAnsi" w:hAnsiTheme="minorHAnsi"/>
          <w:sz w:val="22"/>
          <w:szCs w:val="22"/>
          <w:lang w:val="nl-NL"/>
        </w:rPr>
        <w:tab/>
        <w:t xml:space="preserve">de kwaliteit van de aanvraag; en </w:t>
      </w:r>
    </w:p>
    <w:p w14:paraId="42D8A833" w14:textId="514049B2" w:rsidR="00A619BE" w:rsidRPr="00716CDA" w:rsidRDefault="007013B8" w:rsidP="00716CDA">
      <w:pPr>
        <w:tabs>
          <w:tab w:val="left" w:pos="567"/>
        </w:tabs>
        <w:spacing w:after="0" w:line="240" w:lineRule="auto"/>
        <w:ind w:firstLine="142"/>
        <w:jc w:val="left"/>
        <w:rPr>
          <w:rFonts w:asciiTheme="minorHAnsi" w:hAnsiTheme="minorHAnsi"/>
          <w:sz w:val="22"/>
          <w:szCs w:val="22"/>
          <w:lang w:val="nl-NL"/>
        </w:rPr>
      </w:pPr>
      <w:r>
        <w:rPr>
          <w:rFonts w:asciiTheme="minorHAnsi" w:hAnsiTheme="minorHAnsi"/>
          <w:sz w:val="22"/>
          <w:szCs w:val="22"/>
          <w:lang w:val="nl-NL"/>
        </w:rPr>
        <w:t>c</w:t>
      </w:r>
      <w:r w:rsidR="00A619BE" w:rsidRPr="00716CDA">
        <w:rPr>
          <w:rFonts w:asciiTheme="minorHAnsi" w:hAnsiTheme="minorHAnsi"/>
          <w:sz w:val="22"/>
          <w:szCs w:val="22"/>
          <w:lang w:val="nl-NL"/>
        </w:rPr>
        <w:t xml:space="preserve">. </w:t>
      </w:r>
      <w:r w:rsidR="00A619BE" w:rsidRPr="00716CDA">
        <w:rPr>
          <w:rFonts w:asciiTheme="minorHAnsi" w:hAnsiTheme="minorHAnsi"/>
          <w:sz w:val="22"/>
          <w:szCs w:val="22"/>
          <w:lang w:val="nl-NL"/>
        </w:rPr>
        <w:tab/>
        <w:t xml:space="preserve">de mate waarin deze bijdraagt aan duurzame ontwikkeling. </w:t>
      </w:r>
    </w:p>
    <w:p w14:paraId="0CB978F5" w14:textId="77777777" w:rsidR="00A619BE" w:rsidRPr="00716CDA" w:rsidRDefault="00A619BE" w:rsidP="001A7158">
      <w:pPr>
        <w:spacing w:after="0" w:line="240" w:lineRule="auto"/>
        <w:jc w:val="left"/>
        <w:rPr>
          <w:rFonts w:asciiTheme="minorHAnsi" w:hAnsiTheme="minorHAnsi"/>
          <w:sz w:val="22"/>
          <w:szCs w:val="22"/>
          <w:lang w:val="nl-NL"/>
        </w:rPr>
      </w:pPr>
    </w:p>
    <w:p w14:paraId="46986840" w14:textId="67687F46" w:rsidR="00B00DE2" w:rsidRDefault="00811D0B" w:rsidP="001A7158">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De </w:t>
      </w:r>
      <w:r w:rsidR="00A619BE" w:rsidRPr="00716CDA">
        <w:rPr>
          <w:rFonts w:asciiTheme="minorHAnsi" w:hAnsiTheme="minorHAnsi"/>
          <w:sz w:val="22"/>
          <w:szCs w:val="22"/>
          <w:lang w:val="nl-NL"/>
        </w:rPr>
        <w:t xml:space="preserve">managementautoriteit of de aangewezen intermediaire instantie </w:t>
      </w:r>
      <w:r w:rsidR="006442B1" w:rsidRPr="00716CDA">
        <w:rPr>
          <w:rFonts w:asciiTheme="minorHAnsi" w:hAnsiTheme="minorHAnsi"/>
          <w:sz w:val="22"/>
          <w:szCs w:val="22"/>
          <w:lang w:val="nl-NL"/>
        </w:rPr>
        <w:t xml:space="preserve">winnen </w:t>
      </w:r>
      <w:r w:rsidR="00A619BE" w:rsidRPr="00716CDA">
        <w:rPr>
          <w:rFonts w:asciiTheme="minorHAnsi" w:hAnsiTheme="minorHAnsi"/>
          <w:sz w:val="22"/>
          <w:szCs w:val="22"/>
          <w:lang w:val="nl-NL"/>
        </w:rPr>
        <w:t xml:space="preserve">advies in bij </w:t>
      </w:r>
      <w:proofErr w:type="gramStart"/>
      <w:r w:rsidR="00A619BE" w:rsidRPr="00716CDA">
        <w:rPr>
          <w:rFonts w:asciiTheme="minorHAnsi" w:hAnsiTheme="minorHAnsi"/>
          <w:sz w:val="22"/>
          <w:szCs w:val="22"/>
          <w:lang w:val="nl-NL"/>
        </w:rPr>
        <w:t>de  Stedelijke</w:t>
      </w:r>
      <w:proofErr w:type="gramEnd"/>
      <w:r w:rsidR="00A619BE" w:rsidRPr="00716CDA">
        <w:rPr>
          <w:rFonts w:asciiTheme="minorHAnsi" w:hAnsiTheme="minorHAnsi"/>
          <w:sz w:val="22"/>
          <w:szCs w:val="22"/>
          <w:lang w:val="nl-NL"/>
        </w:rPr>
        <w:t xml:space="preserve"> Adviesgroep. De Stedelijke Adviesgroep breng</w:t>
      </w:r>
      <w:r w:rsidR="007013B8">
        <w:rPr>
          <w:rFonts w:asciiTheme="minorHAnsi" w:hAnsiTheme="minorHAnsi"/>
          <w:sz w:val="22"/>
          <w:szCs w:val="22"/>
          <w:lang w:val="nl-NL"/>
        </w:rPr>
        <w:t>t</w:t>
      </w:r>
      <w:r w:rsidR="00A619BE" w:rsidRPr="00716CDA">
        <w:rPr>
          <w:rFonts w:asciiTheme="minorHAnsi" w:hAnsiTheme="minorHAnsi"/>
          <w:sz w:val="22"/>
          <w:szCs w:val="22"/>
          <w:lang w:val="nl-NL"/>
        </w:rPr>
        <w:t xml:space="preserve"> advies uit over de vraag in hoeverre de aanvraag voldoet aan de </w:t>
      </w:r>
      <w:r w:rsidR="007013B8">
        <w:rPr>
          <w:rFonts w:asciiTheme="minorHAnsi" w:hAnsiTheme="minorHAnsi"/>
          <w:sz w:val="22"/>
          <w:szCs w:val="22"/>
          <w:lang w:val="nl-NL"/>
        </w:rPr>
        <w:t>drie</w:t>
      </w:r>
      <w:r w:rsidR="00A619BE" w:rsidRPr="00716CDA">
        <w:rPr>
          <w:rFonts w:asciiTheme="minorHAnsi" w:hAnsiTheme="minorHAnsi"/>
          <w:sz w:val="22"/>
          <w:szCs w:val="22"/>
          <w:lang w:val="nl-NL"/>
        </w:rPr>
        <w:t xml:space="preserve"> hierboven genoemde beoordelingscriteria, dan wel een deel van deze criteria als ze niet alle vijf van toepassing zijn</w:t>
      </w:r>
      <w:r w:rsidR="00B00DE2" w:rsidRPr="00716CDA">
        <w:rPr>
          <w:rFonts w:asciiTheme="minorHAnsi" w:hAnsiTheme="minorHAnsi"/>
          <w:sz w:val="22"/>
          <w:szCs w:val="22"/>
          <w:lang w:val="nl-NL"/>
        </w:rPr>
        <w:t xml:space="preserve"> (</w:t>
      </w:r>
      <w:r w:rsidR="00664174">
        <w:rPr>
          <w:rFonts w:asciiTheme="minorHAnsi" w:hAnsiTheme="minorHAnsi"/>
          <w:sz w:val="22"/>
          <w:szCs w:val="22"/>
          <w:lang w:val="nl-NL"/>
        </w:rPr>
        <w:t xml:space="preserve">voor het </w:t>
      </w:r>
      <w:r w:rsidR="00B00DE2" w:rsidRPr="00716CDA">
        <w:rPr>
          <w:rFonts w:asciiTheme="minorHAnsi" w:hAnsiTheme="minorHAnsi"/>
          <w:sz w:val="22"/>
          <w:szCs w:val="22"/>
          <w:lang w:val="nl-NL"/>
        </w:rPr>
        <w:t>stedelijk deel</w:t>
      </w:r>
      <w:r w:rsidR="00664174" w:rsidRPr="00716CDA">
        <w:rPr>
          <w:rFonts w:asciiTheme="minorHAnsi" w:hAnsiTheme="minorHAnsi"/>
          <w:sz w:val="22"/>
          <w:szCs w:val="22"/>
          <w:lang w:val="nl-NL"/>
        </w:rPr>
        <w:t xml:space="preserve"> (</w:t>
      </w:r>
      <w:r w:rsidR="00B00DE2" w:rsidRPr="00716CDA">
        <w:rPr>
          <w:rFonts w:asciiTheme="minorHAnsi" w:hAnsiTheme="minorHAnsi"/>
          <w:sz w:val="22"/>
          <w:szCs w:val="22"/>
          <w:lang w:val="nl-NL"/>
        </w:rPr>
        <w:t>GTI</w:t>
      </w:r>
      <w:r w:rsidR="00664174" w:rsidRPr="00716CDA">
        <w:rPr>
          <w:rFonts w:asciiTheme="minorHAnsi" w:hAnsiTheme="minorHAnsi"/>
          <w:sz w:val="22"/>
          <w:szCs w:val="22"/>
          <w:lang w:val="nl-NL"/>
        </w:rPr>
        <w:t>)</w:t>
      </w:r>
      <w:r w:rsidR="00B00DE2" w:rsidRPr="00716CDA">
        <w:rPr>
          <w:rFonts w:asciiTheme="minorHAnsi" w:hAnsiTheme="minorHAnsi"/>
          <w:sz w:val="22"/>
          <w:szCs w:val="22"/>
          <w:lang w:val="nl-NL"/>
        </w:rPr>
        <w:t xml:space="preserve"> </w:t>
      </w:r>
      <w:r w:rsidR="00664174">
        <w:rPr>
          <w:rFonts w:asciiTheme="minorHAnsi" w:hAnsiTheme="minorHAnsi"/>
          <w:sz w:val="22"/>
          <w:szCs w:val="22"/>
          <w:lang w:val="nl-NL"/>
        </w:rPr>
        <w:t xml:space="preserve">gelden er </w:t>
      </w:r>
      <w:r w:rsidR="00664174" w:rsidRPr="00716CDA">
        <w:rPr>
          <w:rFonts w:asciiTheme="minorHAnsi" w:hAnsiTheme="minorHAnsi"/>
          <w:sz w:val="22"/>
          <w:szCs w:val="22"/>
          <w:lang w:val="nl-NL"/>
        </w:rPr>
        <w:t>drie</w:t>
      </w:r>
      <w:r w:rsidR="00B00DE2" w:rsidRPr="00716CDA">
        <w:rPr>
          <w:rFonts w:asciiTheme="minorHAnsi" w:hAnsiTheme="minorHAnsi"/>
          <w:sz w:val="22"/>
          <w:szCs w:val="22"/>
          <w:lang w:val="nl-NL"/>
        </w:rPr>
        <w:t xml:space="preserve"> criteria)</w:t>
      </w:r>
      <w:r w:rsidR="00A619BE" w:rsidRPr="00716CDA">
        <w:rPr>
          <w:rFonts w:asciiTheme="minorHAnsi" w:hAnsiTheme="minorHAnsi"/>
          <w:sz w:val="22"/>
          <w:szCs w:val="22"/>
          <w:lang w:val="nl-NL"/>
        </w:rPr>
        <w:t xml:space="preserve">. In de </w:t>
      </w:r>
      <w:r w:rsidR="00A46EBB" w:rsidRPr="00716CDA">
        <w:rPr>
          <w:rFonts w:asciiTheme="minorHAnsi" w:hAnsiTheme="minorHAnsi"/>
          <w:sz w:val="22"/>
          <w:szCs w:val="22"/>
          <w:lang w:val="nl-NL"/>
        </w:rPr>
        <w:t xml:space="preserve">onderstaande </w:t>
      </w:r>
      <w:r w:rsidR="00A619BE" w:rsidRPr="00716CDA">
        <w:rPr>
          <w:rFonts w:asciiTheme="minorHAnsi" w:hAnsiTheme="minorHAnsi"/>
          <w:sz w:val="22"/>
          <w:szCs w:val="22"/>
          <w:lang w:val="nl-NL"/>
        </w:rPr>
        <w:t xml:space="preserve">tabel wordt de nadere invulling gegeven waarop </w:t>
      </w:r>
      <w:r w:rsidR="00A46EBB" w:rsidRPr="00716CDA">
        <w:rPr>
          <w:rFonts w:asciiTheme="minorHAnsi" w:hAnsiTheme="minorHAnsi"/>
          <w:sz w:val="22"/>
          <w:szCs w:val="22"/>
          <w:lang w:val="nl-NL"/>
        </w:rPr>
        <w:t xml:space="preserve">bij deze </w:t>
      </w:r>
      <w:r w:rsidR="00A619BE" w:rsidRPr="00716CDA">
        <w:rPr>
          <w:rFonts w:asciiTheme="minorHAnsi" w:hAnsiTheme="minorHAnsi"/>
          <w:sz w:val="22"/>
          <w:szCs w:val="22"/>
          <w:lang w:val="nl-NL"/>
        </w:rPr>
        <w:t xml:space="preserve">beoordeling per criterium </w:t>
      </w:r>
      <w:r w:rsidR="00A46EBB" w:rsidRPr="00716CDA">
        <w:rPr>
          <w:rFonts w:asciiTheme="minorHAnsi" w:hAnsiTheme="minorHAnsi"/>
          <w:sz w:val="22"/>
          <w:szCs w:val="22"/>
          <w:lang w:val="nl-NL"/>
        </w:rPr>
        <w:t>kan worden gedacht</w:t>
      </w:r>
      <w:r w:rsidR="00B00DE2" w:rsidRPr="00716CDA">
        <w:rPr>
          <w:rFonts w:asciiTheme="minorHAnsi" w:hAnsiTheme="minorHAnsi"/>
          <w:sz w:val="22"/>
          <w:szCs w:val="22"/>
          <w:lang w:val="nl-NL"/>
        </w:rPr>
        <w:t xml:space="preserve"> voor</w:t>
      </w:r>
      <w:r w:rsidR="00664174">
        <w:rPr>
          <w:rFonts w:asciiTheme="minorHAnsi" w:hAnsiTheme="minorHAnsi"/>
          <w:sz w:val="22"/>
          <w:szCs w:val="22"/>
          <w:lang w:val="nl-NL"/>
        </w:rPr>
        <w:t>,</w:t>
      </w:r>
      <w:r w:rsidR="00B00DE2" w:rsidRPr="00716CDA">
        <w:rPr>
          <w:rFonts w:asciiTheme="minorHAnsi" w:hAnsiTheme="minorHAnsi"/>
          <w:sz w:val="22"/>
          <w:szCs w:val="22"/>
          <w:lang w:val="nl-NL"/>
        </w:rPr>
        <w:t xml:space="preserve"> zowel</w:t>
      </w:r>
      <w:r w:rsidR="00A9347C" w:rsidRPr="00716CDA">
        <w:rPr>
          <w:rFonts w:asciiTheme="minorHAnsi" w:hAnsiTheme="minorHAnsi"/>
          <w:sz w:val="22"/>
          <w:szCs w:val="22"/>
          <w:lang w:val="nl-NL"/>
        </w:rPr>
        <w:t xml:space="preserve"> aanvragen in</w:t>
      </w:r>
      <w:r w:rsidR="00B00DE2" w:rsidRPr="00716CDA">
        <w:rPr>
          <w:rFonts w:asciiTheme="minorHAnsi" w:hAnsiTheme="minorHAnsi"/>
          <w:sz w:val="22"/>
          <w:szCs w:val="22"/>
          <w:lang w:val="nl-NL"/>
        </w:rPr>
        <w:t xml:space="preserve"> het regionale deel als </w:t>
      </w:r>
      <w:r w:rsidR="00A9347C" w:rsidRPr="00716CDA">
        <w:rPr>
          <w:rFonts w:asciiTheme="minorHAnsi" w:hAnsiTheme="minorHAnsi"/>
          <w:sz w:val="22"/>
          <w:szCs w:val="22"/>
          <w:lang w:val="nl-NL"/>
        </w:rPr>
        <w:t xml:space="preserve">in </w:t>
      </w:r>
      <w:r w:rsidR="00B00DE2" w:rsidRPr="00716CDA">
        <w:rPr>
          <w:rFonts w:asciiTheme="minorHAnsi" w:hAnsiTheme="minorHAnsi"/>
          <w:sz w:val="22"/>
          <w:szCs w:val="22"/>
          <w:lang w:val="nl-NL"/>
        </w:rPr>
        <w:t>het stedelijke (GTI) deel</w:t>
      </w:r>
      <w:r w:rsidR="00A619BE" w:rsidRPr="00716CDA">
        <w:rPr>
          <w:rFonts w:asciiTheme="minorHAnsi" w:hAnsiTheme="minorHAnsi"/>
          <w:sz w:val="22"/>
          <w:szCs w:val="22"/>
          <w:lang w:val="nl-NL"/>
        </w:rPr>
        <w:t>.</w:t>
      </w:r>
    </w:p>
    <w:p w14:paraId="2EE786DC" w14:textId="77777777" w:rsidR="00E00138" w:rsidRDefault="00E00138" w:rsidP="001A7158">
      <w:pPr>
        <w:spacing w:after="0" w:line="240" w:lineRule="auto"/>
        <w:jc w:val="left"/>
        <w:rPr>
          <w:rFonts w:asciiTheme="minorHAnsi" w:hAnsiTheme="minorHAnsi"/>
          <w:sz w:val="22"/>
          <w:szCs w:val="22"/>
          <w:lang w:val="nl-NL"/>
        </w:rPr>
      </w:pPr>
      <w:bookmarkStart w:id="0" w:name="_GoBack"/>
      <w:bookmarkEnd w:id="0"/>
    </w:p>
    <w:p w14:paraId="6944A663" w14:textId="77777777" w:rsidR="00EB3ACF" w:rsidRDefault="00EB3ACF" w:rsidP="001A7158">
      <w:pPr>
        <w:spacing w:after="0" w:line="240" w:lineRule="auto"/>
        <w:jc w:val="left"/>
        <w:rPr>
          <w:rFonts w:asciiTheme="minorHAnsi" w:hAnsiTheme="minorHAnsi"/>
          <w:sz w:val="22"/>
          <w:szCs w:val="22"/>
          <w:lang w:val="nl-NL"/>
        </w:rPr>
      </w:pPr>
    </w:p>
    <w:p w14:paraId="44F17C29" w14:textId="77777777" w:rsidR="00664174" w:rsidRPr="00664174" w:rsidRDefault="00664174" w:rsidP="001A7158">
      <w:pPr>
        <w:spacing w:after="0" w:line="240" w:lineRule="auto"/>
        <w:jc w:val="left"/>
        <w:rPr>
          <w:rFonts w:asciiTheme="minorHAnsi" w:hAnsiTheme="minorHAnsi"/>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8"/>
      </w:tblGrid>
      <w:tr w:rsidR="00A619BE" w:rsidRPr="00716CDA" w14:paraId="762D99C6" w14:textId="77777777" w:rsidTr="00716CDA">
        <w:trPr>
          <w:trHeight w:val="417"/>
        </w:trPr>
        <w:tc>
          <w:tcPr>
            <w:tcW w:w="8568" w:type="dxa"/>
          </w:tcPr>
          <w:p w14:paraId="51243C64" w14:textId="6D03EAC8" w:rsidR="00A619BE" w:rsidRPr="00716CDA" w:rsidRDefault="00664174" w:rsidP="002F1834">
            <w:pPr>
              <w:pStyle w:val="Geenafstand1"/>
              <w:outlineLvl w:val="0"/>
              <w:rPr>
                <w:rFonts w:asciiTheme="minorHAnsi" w:hAnsiTheme="minorHAnsi" w:cs="Arial"/>
                <w:b/>
              </w:rPr>
            </w:pPr>
            <w:r>
              <w:rPr>
                <w:rFonts w:asciiTheme="minorHAnsi" w:hAnsiTheme="minorHAnsi" w:cs="Arial"/>
                <w:b/>
              </w:rPr>
              <w:t>Beoordelingsc</w:t>
            </w:r>
            <w:r w:rsidR="00A619BE" w:rsidRPr="00716CDA">
              <w:rPr>
                <w:rFonts w:asciiTheme="minorHAnsi" w:hAnsiTheme="minorHAnsi" w:cs="Arial"/>
                <w:b/>
              </w:rPr>
              <w:t>riteri</w:t>
            </w:r>
            <w:r w:rsidR="00A9347C" w:rsidRPr="00716CDA">
              <w:rPr>
                <w:rFonts w:asciiTheme="minorHAnsi" w:hAnsiTheme="minorHAnsi" w:cs="Arial"/>
                <w:b/>
              </w:rPr>
              <w:t>a</w:t>
            </w:r>
            <w:r w:rsidR="00B00DE2" w:rsidRPr="00716CDA">
              <w:rPr>
                <w:rFonts w:asciiTheme="minorHAnsi" w:hAnsiTheme="minorHAnsi" w:cs="Arial"/>
                <w:b/>
              </w:rPr>
              <w:t xml:space="preserve"> REACT EU</w:t>
            </w:r>
          </w:p>
        </w:tc>
      </w:tr>
      <w:tr w:rsidR="00A619BE" w:rsidRPr="00716CDA" w14:paraId="59C75765" w14:textId="77777777" w:rsidTr="002F1834">
        <w:tc>
          <w:tcPr>
            <w:tcW w:w="8568" w:type="dxa"/>
          </w:tcPr>
          <w:p w14:paraId="4E712BC7" w14:textId="77777777" w:rsidR="00CE34D1" w:rsidRPr="00716CDA" w:rsidRDefault="00CE34D1" w:rsidP="002F1834">
            <w:pPr>
              <w:pStyle w:val="Geenafstand1"/>
              <w:outlineLvl w:val="0"/>
              <w:rPr>
                <w:rFonts w:asciiTheme="minorHAnsi" w:hAnsiTheme="minorHAnsi" w:cs="Arial"/>
                <w:b/>
                <w:u w:val="single"/>
              </w:rPr>
            </w:pPr>
          </w:p>
          <w:p w14:paraId="66A94C07" w14:textId="77777777" w:rsidR="00B00DE2" w:rsidRPr="00716CDA" w:rsidRDefault="00A619BE" w:rsidP="002F1834">
            <w:pPr>
              <w:pStyle w:val="Geenafstand1"/>
              <w:outlineLvl w:val="0"/>
              <w:rPr>
                <w:rFonts w:asciiTheme="minorHAnsi" w:hAnsiTheme="minorHAnsi" w:cs="Arial"/>
                <w:b/>
                <w:u w:val="single"/>
              </w:rPr>
            </w:pPr>
            <w:r w:rsidRPr="00716CDA">
              <w:rPr>
                <w:rFonts w:asciiTheme="minorHAnsi" w:hAnsiTheme="minorHAnsi" w:cs="Arial"/>
                <w:b/>
                <w:u w:val="single"/>
              </w:rPr>
              <w:t>Bijdrage aan doelstellingen van OP</w:t>
            </w:r>
            <w:r w:rsidR="00814C9A" w:rsidRPr="00716CDA">
              <w:rPr>
                <w:rFonts w:asciiTheme="minorHAnsi" w:hAnsiTheme="minorHAnsi" w:cs="Arial"/>
                <w:b/>
                <w:u w:val="single"/>
              </w:rPr>
              <w:t xml:space="preserve"> </w:t>
            </w:r>
          </w:p>
          <w:p w14:paraId="50E39B42" w14:textId="3D379567" w:rsidR="00A619BE" w:rsidRDefault="00B00DE2" w:rsidP="002F1834">
            <w:pPr>
              <w:pStyle w:val="Geenafstand1"/>
              <w:outlineLvl w:val="0"/>
              <w:rPr>
                <w:rFonts w:asciiTheme="minorHAnsi" w:hAnsiTheme="minorHAnsi" w:cs="Arial"/>
                <w:b/>
              </w:rPr>
            </w:pPr>
            <w:r w:rsidRPr="00716CDA">
              <w:rPr>
                <w:rFonts w:asciiTheme="minorHAnsi" w:hAnsiTheme="minorHAnsi" w:cs="Arial"/>
                <w:b/>
              </w:rPr>
              <w:t>Stedelijk-GTI</w:t>
            </w:r>
            <w:r w:rsidR="00A9347C" w:rsidRPr="00716CDA">
              <w:rPr>
                <w:rFonts w:asciiTheme="minorHAnsi" w:hAnsiTheme="minorHAnsi" w:cs="Arial"/>
                <w:b/>
              </w:rPr>
              <w:t>,</w:t>
            </w:r>
            <w:r w:rsidRPr="00716CDA">
              <w:rPr>
                <w:rFonts w:asciiTheme="minorHAnsi" w:hAnsiTheme="minorHAnsi" w:cs="Arial"/>
                <w:b/>
              </w:rPr>
              <w:t xml:space="preserve"> weging </w:t>
            </w:r>
            <w:r w:rsidR="00664174">
              <w:rPr>
                <w:rFonts w:asciiTheme="minorHAnsi" w:hAnsiTheme="minorHAnsi" w:cs="Arial"/>
                <w:b/>
              </w:rPr>
              <w:t>4</w:t>
            </w:r>
            <w:r w:rsidRPr="00716CDA">
              <w:rPr>
                <w:rFonts w:asciiTheme="minorHAnsi" w:hAnsiTheme="minorHAnsi" w:cs="Arial"/>
                <w:b/>
              </w:rPr>
              <w:t xml:space="preserve">5: voor dit criterium kunnen </w:t>
            </w:r>
            <w:r w:rsidR="00664174">
              <w:rPr>
                <w:rFonts w:asciiTheme="minorHAnsi" w:hAnsiTheme="minorHAnsi" w:cs="Arial"/>
                <w:b/>
              </w:rPr>
              <w:t>4</w:t>
            </w:r>
            <w:r w:rsidRPr="00716CDA">
              <w:rPr>
                <w:rFonts w:asciiTheme="minorHAnsi" w:hAnsiTheme="minorHAnsi" w:cs="Arial"/>
                <w:b/>
              </w:rPr>
              <w:t>5 punten worden gehaald</w:t>
            </w:r>
            <w:r w:rsidR="007013B8">
              <w:rPr>
                <w:rFonts w:asciiTheme="minorHAnsi" w:hAnsiTheme="minorHAnsi" w:cs="Arial"/>
                <w:b/>
              </w:rPr>
              <w:t>.</w:t>
            </w:r>
          </w:p>
          <w:p w14:paraId="5EB7D9AE" w14:textId="77777777" w:rsidR="007013B8" w:rsidRPr="00716CDA" w:rsidRDefault="007013B8" w:rsidP="002F1834">
            <w:pPr>
              <w:pStyle w:val="Geenafstand1"/>
              <w:outlineLvl w:val="0"/>
              <w:rPr>
                <w:rFonts w:asciiTheme="minorHAnsi" w:hAnsiTheme="minorHAnsi" w:cs="Arial"/>
                <w:b/>
              </w:rPr>
            </w:pPr>
          </w:p>
          <w:p w14:paraId="028F6BE3" w14:textId="12424BA8" w:rsidR="00A619BE" w:rsidRDefault="00A619BE" w:rsidP="007E6B1E">
            <w:pPr>
              <w:pStyle w:val="Geenafstand1"/>
              <w:outlineLvl w:val="0"/>
              <w:rPr>
                <w:rFonts w:asciiTheme="minorHAnsi" w:hAnsiTheme="minorHAnsi" w:cs="Arial"/>
              </w:rPr>
            </w:pPr>
            <w:r w:rsidRPr="00716CDA">
              <w:rPr>
                <w:rFonts w:asciiTheme="minorHAnsi" w:hAnsiTheme="minorHAnsi" w:cs="Arial"/>
              </w:rPr>
              <w:t xml:space="preserve">Bij het beoordelen van dit criterium wordt gevraagd om een kwalitatief en kwantitatief oordeel te vellen over het project in relatie tot het operationele programma. </w:t>
            </w:r>
            <w:r w:rsidR="007E6B1E">
              <w:rPr>
                <w:rFonts w:asciiTheme="minorHAnsi" w:hAnsiTheme="minorHAnsi" w:cs="Arial"/>
              </w:rPr>
              <w:t>U kunt hierbij denken aan</w:t>
            </w:r>
            <w:r w:rsidR="007E6B1E" w:rsidRPr="00716CDA">
              <w:rPr>
                <w:rFonts w:asciiTheme="minorHAnsi" w:hAnsiTheme="minorHAnsi" w:cs="Arial"/>
              </w:rPr>
              <w:t>:</w:t>
            </w:r>
            <w:r w:rsidR="007E6B1E">
              <w:rPr>
                <w:rFonts w:asciiTheme="minorHAnsi" w:hAnsiTheme="minorHAnsi" w:cs="Arial"/>
              </w:rPr>
              <w:t xml:space="preserve"> </w:t>
            </w:r>
          </w:p>
          <w:p w14:paraId="145D334B" w14:textId="77777777" w:rsidR="007E6B1E" w:rsidRPr="00716CDA" w:rsidRDefault="007E6B1E" w:rsidP="007E6B1E">
            <w:pPr>
              <w:pStyle w:val="Geenafstand1"/>
              <w:outlineLvl w:val="0"/>
              <w:rPr>
                <w:rFonts w:asciiTheme="minorHAnsi" w:hAnsiTheme="minorHAnsi" w:cs="Arial"/>
              </w:rPr>
            </w:pPr>
          </w:p>
          <w:p w14:paraId="532A9E5C" w14:textId="54E6DE26" w:rsidR="00A619BE" w:rsidRDefault="007E6B1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Bijdrage aan relevante specifieke doelstelling programma, en daarmee, aan de resultaatindicator</w:t>
            </w:r>
            <w:r w:rsidR="00A619BE" w:rsidRPr="00716CDA">
              <w:rPr>
                <w:rFonts w:asciiTheme="minorHAnsi" w:hAnsiTheme="minorHAnsi" w:cs="Arial"/>
              </w:rPr>
              <w:t>.</w:t>
            </w:r>
          </w:p>
          <w:p w14:paraId="48B71AFA" w14:textId="30EA4229" w:rsidR="007E6B1E" w:rsidRPr="00716CDA" w:rsidRDefault="007E6B1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Score op van toepassing zijnde outputindicatoren</w:t>
            </w:r>
          </w:p>
          <w:p w14:paraId="250A006C"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Is de bijdrage aan de relevante resultaatindicator en de score op de van toepassing zijnde outputindicatoren goed onderbouwd.</w:t>
            </w:r>
          </w:p>
          <w:p w14:paraId="0BBF0747"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 xml:space="preserve">Staat de bijdrage aan de specifieke doelstelling in verhouding tot de gevraagde bijdrage (score op </w:t>
            </w:r>
            <w:proofErr w:type="spellStart"/>
            <w:r w:rsidRPr="00716CDA">
              <w:rPr>
                <w:rFonts w:asciiTheme="minorHAnsi" w:hAnsiTheme="minorHAnsi" w:cs="Arial"/>
              </w:rPr>
              <w:t>value</w:t>
            </w:r>
            <w:proofErr w:type="spellEnd"/>
            <w:r w:rsidRPr="00716CDA">
              <w:rPr>
                <w:rFonts w:asciiTheme="minorHAnsi" w:hAnsiTheme="minorHAnsi" w:cs="Arial"/>
              </w:rPr>
              <w:t xml:space="preserve"> </w:t>
            </w:r>
            <w:proofErr w:type="spellStart"/>
            <w:r w:rsidRPr="00716CDA">
              <w:rPr>
                <w:rFonts w:asciiTheme="minorHAnsi" w:hAnsiTheme="minorHAnsi" w:cs="Arial"/>
              </w:rPr>
              <w:t>for</w:t>
            </w:r>
            <w:proofErr w:type="spellEnd"/>
            <w:r w:rsidRPr="00716CDA">
              <w:rPr>
                <w:rFonts w:asciiTheme="minorHAnsi" w:hAnsiTheme="minorHAnsi" w:cs="Arial"/>
              </w:rPr>
              <w:t xml:space="preserve"> money). </w:t>
            </w:r>
          </w:p>
          <w:p w14:paraId="3A86F2AE"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 xml:space="preserve">Schaaleffect/ impact van de actie op </w:t>
            </w:r>
            <w:proofErr w:type="spellStart"/>
            <w:r w:rsidRPr="00716CDA">
              <w:rPr>
                <w:rFonts w:asciiTheme="minorHAnsi" w:hAnsiTheme="minorHAnsi" w:cs="Arial"/>
              </w:rPr>
              <w:t>OP</w:t>
            </w:r>
            <w:proofErr w:type="spellEnd"/>
            <w:r w:rsidRPr="00716CDA">
              <w:rPr>
                <w:rFonts w:asciiTheme="minorHAnsi" w:hAnsiTheme="minorHAnsi" w:cs="Arial"/>
              </w:rPr>
              <w:t>.</w:t>
            </w:r>
          </w:p>
          <w:p w14:paraId="6618C66A"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 xml:space="preserve">Aansluiting MKB en regionale, nationale en internationale economische waarde van het project. </w:t>
            </w:r>
          </w:p>
          <w:p w14:paraId="5F80BC1A"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De mate, waarin het project een boost geeft aan de lokale, regionale economie.</w:t>
            </w:r>
          </w:p>
          <w:p w14:paraId="3C3509D7" w14:textId="4E26C6D8" w:rsidR="007013B8" w:rsidRPr="00716CDA" w:rsidRDefault="007013B8" w:rsidP="00340D74">
            <w:pPr>
              <w:pStyle w:val="Geenafstand1"/>
              <w:outlineLvl w:val="0"/>
              <w:rPr>
                <w:rFonts w:asciiTheme="minorHAnsi" w:hAnsiTheme="minorHAnsi" w:cs="Arial"/>
                <w:i/>
              </w:rPr>
            </w:pPr>
          </w:p>
        </w:tc>
      </w:tr>
      <w:tr w:rsidR="00A619BE" w:rsidRPr="00716CDA" w14:paraId="7B17E8A2" w14:textId="77777777" w:rsidTr="002F1834">
        <w:tc>
          <w:tcPr>
            <w:tcW w:w="8568" w:type="dxa"/>
          </w:tcPr>
          <w:p w14:paraId="3354A66A" w14:textId="77777777" w:rsidR="0060798D" w:rsidRDefault="0060798D" w:rsidP="002F1834">
            <w:pPr>
              <w:pStyle w:val="Geenafstand1"/>
              <w:outlineLvl w:val="0"/>
              <w:rPr>
                <w:rFonts w:asciiTheme="minorHAnsi" w:hAnsiTheme="minorHAnsi" w:cs="Arial"/>
                <w:b/>
                <w:u w:val="single"/>
              </w:rPr>
            </w:pPr>
          </w:p>
          <w:p w14:paraId="27DA7703" w14:textId="4D403596" w:rsidR="00A9347C" w:rsidRPr="00716CDA" w:rsidRDefault="00A619BE" w:rsidP="002F1834">
            <w:pPr>
              <w:pStyle w:val="Geenafstand1"/>
              <w:outlineLvl w:val="0"/>
              <w:rPr>
                <w:rFonts w:asciiTheme="minorHAnsi" w:hAnsiTheme="minorHAnsi" w:cs="Arial"/>
                <w:b/>
                <w:u w:val="single"/>
              </w:rPr>
            </w:pPr>
            <w:r w:rsidRPr="00716CDA">
              <w:rPr>
                <w:rFonts w:asciiTheme="minorHAnsi" w:hAnsiTheme="minorHAnsi" w:cs="Arial"/>
                <w:b/>
                <w:u w:val="single"/>
              </w:rPr>
              <w:t>Kwaliteit van de aanvraag</w:t>
            </w:r>
            <w:r w:rsidR="00814C9A" w:rsidRPr="00716CDA">
              <w:rPr>
                <w:rFonts w:asciiTheme="minorHAnsi" w:hAnsiTheme="minorHAnsi" w:cs="Arial"/>
                <w:b/>
                <w:u w:val="single"/>
              </w:rPr>
              <w:t xml:space="preserve"> </w:t>
            </w:r>
          </w:p>
          <w:p w14:paraId="425F8D49" w14:textId="186B56A1" w:rsidR="00A9347C" w:rsidRPr="00716CDA" w:rsidRDefault="00A9347C" w:rsidP="00A9347C">
            <w:pPr>
              <w:pStyle w:val="Geenafstand1"/>
              <w:outlineLvl w:val="0"/>
              <w:rPr>
                <w:rFonts w:asciiTheme="minorHAnsi" w:hAnsiTheme="minorHAnsi" w:cs="Arial"/>
                <w:b/>
              </w:rPr>
            </w:pPr>
            <w:r w:rsidRPr="00716CDA">
              <w:rPr>
                <w:rFonts w:asciiTheme="minorHAnsi" w:hAnsiTheme="minorHAnsi" w:cs="Arial"/>
                <w:b/>
              </w:rPr>
              <w:t xml:space="preserve">Stedelijk-GTI, weging </w:t>
            </w:r>
            <w:r w:rsidR="008B6190">
              <w:rPr>
                <w:rFonts w:asciiTheme="minorHAnsi" w:hAnsiTheme="minorHAnsi" w:cs="Arial"/>
                <w:b/>
              </w:rPr>
              <w:t>45</w:t>
            </w:r>
            <w:r w:rsidRPr="00716CDA">
              <w:rPr>
                <w:rFonts w:asciiTheme="minorHAnsi" w:hAnsiTheme="minorHAnsi" w:cs="Arial"/>
                <w:b/>
              </w:rPr>
              <w:t xml:space="preserve">: voor dit criterium kunnen </w:t>
            </w:r>
            <w:r w:rsidR="008B6190">
              <w:rPr>
                <w:rFonts w:asciiTheme="minorHAnsi" w:hAnsiTheme="minorHAnsi" w:cs="Arial"/>
                <w:b/>
              </w:rPr>
              <w:t>45</w:t>
            </w:r>
            <w:r w:rsidRPr="00716CDA">
              <w:rPr>
                <w:rFonts w:asciiTheme="minorHAnsi" w:hAnsiTheme="minorHAnsi" w:cs="Arial"/>
                <w:b/>
              </w:rPr>
              <w:t xml:space="preserve"> punten worden gehaald</w:t>
            </w:r>
            <w:r w:rsidR="007013B8">
              <w:rPr>
                <w:rFonts w:asciiTheme="minorHAnsi" w:hAnsiTheme="minorHAnsi" w:cs="Arial"/>
                <w:b/>
              </w:rPr>
              <w:t>.</w:t>
            </w:r>
          </w:p>
          <w:p w14:paraId="66BBF6FF" w14:textId="77777777" w:rsidR="00A9347C" w:rsidRPr="00716CDA" w:rsidRDefault="00A9347C" w:rsidP="002F1834">
            <w:pPr>
              <w:pStyle w:val="Geenafstand1"/>
              <w:outlineLvl w:val="0"/>
              <w:rPr>
                <w:rFonts w:asciiTheme="minorHAnsi" w:hAnsiTheme="minorHAnsi" w:cs="Arial"/>
                <w:b/>
              </w:rPr>
            </w:pPr>
          </w:p>
          <w:p w14:paraId="091F2EE4" w14:textId="61FD81C7" w:rsidR="007E6B1E" w:rsidRPr="00716CDA" w:rsidRDefault="007E6B1E" w:rsidP="007E6B1E">
            <w:pPr>
              <w:pStyle w:val="Geenafstand1"/>
              <w:outlineLvl w:val="0"/>
              <w:rPr>
                <w:rFonts w:asciiTheme="minorHAnsi" w:hAnsiTheme="minorHAnsi" w:cs="Arial"/>
              </w:rPr>
            </w:pPr>
            <w:r w:rsidRPr="00716CDA">
              <w:rPr>
                <w:rFonts w:asciiTheme="minorHAnsi" w:hAnsiTheme="minorHAnsi" w:cs="Arial"/>
              </w:rPr>
              <w:t xml:space="preserve">Bij </w:t>
            </w:r>
            <w:r>
              <w:rPr>
                <w:rFonts w:asciiTheme="minorHAnsi" w:hAnsiTheme="minorHAnsi" w:cs="Arial"/>
              </w:rPr>
              <w:t xml:space="preserve">het criterium </w:t>
            </w:r>
            <w:r w:rsidRPr="00716CDA">
              <w:rPr>
                <w:rFonts w:asciiTheme="minorHAnsi" w:hAnsiTheme="minorHAnsi" w:cs="Arial"/>
              </w:rPr>
              <w:t xml:space="preserve">kwaliteit van </w:t>
            </w:r>
            <w:r>
              <w:rPr>
                <w:rFonts w:asciiTheme="minorHAnsi" w:hAnsiTheme="minorHAnsi" w:cs="Arial"/>
              </w:rPr>
              <w:t>de aanvraag wordt gekeken naar de kwaliteit van de aanvrager en het projectplan. U kunt hierbij denken aan</w:t>
            </w:r>
            <w:r w:rsidRPr="00716CDA">
              <w:rPr>
                <w:rFonts w:asciiTheme="minorHAnsi" w:hAnsiTheme="minorHAnsi" w:cs="Arial"/>
              </w:rPr>
              <w:t>:</w:t>
            </w:r>
          </w:p>
          <w:p w14:paraId="0BA25473"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1. Kwaliteit aanvrager</w:t>
            </w:r>
          </w:p>
          <w:p w14:paraId="6D8E775F"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Relevant en representatief consortium over het werkveld.</w:t>
            </w:r>
          </w:p>
          <w:p w14:paraId="0D866F2D"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Mate van samenwerking binnen het project.</w:t>
            </w:r>
          </w:p>
          <w:p w14:paraId="7963C7F8" w14:textId="07DD0914"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Trackrecord.</w:t>
            </w:r>
          </w:p>
          <w:p w14:paraId="03FB5EE6"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Breedte van keten, meerder schakels uit keten betrokken.</w:t>
            </w:r>
          </w:p>
          <w:p w14:paraId="5D743CF3"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2.Kwaliteit projectplan</w:t>
            </w:r>
          </w:p>
          <w:p w14:paraId="4F53143D"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Bijstuurbaarheid, planning en opzet.</w:t>
            </w:r>
          </w:p>
          <w:p w14:paraId="413C3975"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Doelstelling objectief en meetbaar.</w:t>
            </w:r>
          </w:p>
          <w:p w14:paraId="3E751A6A"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Begroting helder en effectief ingericht.</w:t>
            </w:r>
          </w:p>
          <w:p w14:paraId="4BFB73FF" w14:textId="77777777" w:rsidR="0060798D" w:rsidRDefault="00A619BE" w:rsidP="002F1834">
            <w:pPr>
              <w:pStyle w:val="Geenafstand1"/>
              <w:ind w:left="540" w:hanging="540"/>
              <w:outlineLvl w:val="0"/>
              <w:rPr>
                <w:rFonts w:asciiTheme="minorHAnsi" w:hAnsiTheme="minorHAnsi" w:cs="Arial"/>
              </w:rPr>
            </w:pPr>
            <w:r w:rsidRPr="00716CDA">
              <w:rPr>
                <w:rFonts w:asciiTheme="minorHAnsi" w:hAnsiTheme="minorHAnsi" w:cs="Arial"/>
              </w:rPr>
              <w:t xml:space="preserve">       - Hoe is de opzet van het project, in hoeverre zijn de activiteiten goed beschreven en   </w:t>
            </w:r>
          </w:p>
          <w:p w14:paraId="2D833757" w14:textId="74B0A39B" w:rsidR="00A619BE" w:rsidRPr="00716CDA" w:rsidRDefault="0060798D" w:rsidP="002F1834">
            <w:pPr>
              <w:pStyle w:val="Geenafstand1"/>
              <w:ind w:left="540" w:hanging="540"/>
              <w:outlineLvl w:val="0"/>
              <w:rPr>
                <w:rFonts w:asciiTheme="minorHAnsi" w:hAnsiTheme="minorHAnsi" w:cs="Arial"/>
              </w:rPr>
            </w:pPr>
            <w:r>
              <w:rPr>
                <w:rFonts w:asciiTheme="minorHAnsi" w:hAnsiTheme="minorHAnsi" w:cs="Arial"/>
              </w:rPr>
              <w:t xml:space="preserve">          </w:t>
            </w:r>
            <w:proofErr w:type="gramStart"/>
            <w:r w:rsidR="00A619BE" w:rsidRPr="00716CDA">
              <w:rPr>
                <w:rFonts w:asciiTheme="minorHAnsi" w:hAnsiTheme="minorHAnsi" w:cs="Arial"/>
              </w:rPr>
              <w:t>tonen</w:t>
            </w:r>
            <w:proofErr w:type="gramEnd"/>
            <w:r w:rsidR="00A619BE" w:rsidRPr="00716CDA">
              <w:rPr>
                <w:rFonts w:asciiTheme="minorHAnsi" w:hAnsiTheme="minorHAnsi" w:cs="Arial"/>
              </w:rPr>
              <w:t xml:space="preserve"> deze ambitie.</w:t>
            </w:r>
          </w:p>
          <w:p w14:paraId="6D7448A1" w14:textId="77777777" w:rsidR="00A619BE" w:rsidRPr="00716CDA" w:rsidRDefault="00A619BE" w:rsidP="002F1834">
            <w:pPr>
              <w:pStyle w:val="Geenafstand1"/>
              <w:outlineLvl w:val="0"/>
              <w:rPr>
                <w:rFonts w:asciiTheme="minorHAnsi" w:hAnsiTheme="minorHAnsi" w:cs="Arial"/>
              </w:rPr>
            </w:pPr>
          </w:p>
          <w:p w14:paraId="211343AC" w14:textId="14786A8F" w:rsidR="008B6190" w:rsidRPr="007E6B1E" w:rsidRDefault="007E6B1E" w:rsidP="0060798D">
            <w:pPr>
              <w:pStyle w:val="Geenafstand1"/>
              <w:outlineLvl w:val="0"/>
              <w:rPr>
                <w:rFonts w:asciiTheme="minorHAnsi" w:hAnsiTheme="minorHAnsi" w:cs="Arial"/>
                <w:iCs/>
              </w:rPr>
            </w:pPr>
            <w:r>
              <w:rPr>
                <w:rFonts w:asciiTheme="minorHAnsi" w:hAnsiTheme="minorHAnsi" w:cs="Arial"/>
                <w:iCs/>
              </w:rPr>
              <w:t>D</w:t>
            </w:r>
            <w:r w:rsidRPr="007E6B1E">
              <w:rPr>
                <w:rFonts w:asciiTheme="minorHAnsi" w:hAnsiTheme="minorHAnsi" w:cs="Arial"/>
                <w:iCs/>
              </w:rPr>
              <w:t xml:space="preserve">aarnaast </w:t>
            </w:r>
            <w:r w:rsidR="00A619BE" w:rsidRPr="007E6B1E">
              <w:rPr>
                <w:rFonts w:asciiTheme="minorHAnsi" w:hAnsiTheme="minorHAnsi" w:cs="Arial"/>
                <w:iCs/>
              </w:rPr>
              <w:t>met</w:t>
            </w:r>
            <w:r w:rsidR="0060798D" w:rsidRPr="007E6B1E">
              <w:rPr>
                <w:rFonts w:asciiTheme="minorHAnsi" w:hAnsiTheme="minorHAnsi" w:cs="Arial"/>
                <w:iCs/>
              </w:rPr>
              <w:t xml:space="preserve"> </w:t>
            </w:r>
            <w:r w:rsidR="00A619BE" w:rsidRPr="007E6B1E">
              <w:rPr>
                <w:rFonts w:asciiTheme="minorHAnsi" w:hAnsiTheme="minorHAnsi" w:cs="Arial"/>
                <w:iCs/>
              </w:rPr>
              <w:t>name</w:t>
            </w:r>
            <w:r w:rsidR="0060798D" w:rsidRPr="007E6B1E">
              <w:rPr>
                <w:rFonts w:asciiTheme="minorHAnsi" w:hAnsiTheme="minorHAnsi" w:cs="Arial"/>
                <w:iCs/>
              </w:rPr>
              <w:t xml:space="preserve"> </w:t>
            </w:r>
            <w:r w:rsidRPr="007E6B1E">
              <w:rPr>
                <w:rFonts w:asciiTheme="minorHAnsi" w:hAnsiTheme="minorHAnsi" w:cs="Arial"/>
                <w:iCs/>
              </w:rPr>
              <w:t xml:space="preserve">worden gekeken naar </w:t>
            </w:r>
            <w:r w:rsidR="00A9347C" w:rsidRPr="007E6B1E">
              <w:rPr>
                <w:rFonts w:asciiTheme="minorHAnsi" w:hAnsiTheme="minorHAnsi" w:cs="Arial"/>
                <w:iCs/>
              </w:rPr>
              <w:t>de</w:t>
            </w:r>
            <w:r w:rsidR="00A619BE" w:rsidRPr="007E6B1E">
              <w:rPr>
                <w:rFonts w:asciiTheme="minorHAnsi" w:hAnsiTheme="minorHAnsi" w:cs="Arial"/>
                <w:iCs/>
              </w:rPr>
              <w:t xml:space="preserve"> beoordeling op de keuze van activiteiten om het probleem aan te pakken, en met welke argumentatie en bewijskracht.</w:t>
            </w:r>
          </w:p>
        </w:tc>
      </w:tr>
      <w:tr w:rsidR="00A619BE" w:rsidRPr="00716CDA" w14:paraId="4379A711" w14:textId="77777777" w:rsidTr="002F1834">
        <w:tc>
          <w:tcPr>
            <w:tcW w:w="8568" w:type="dxa"/>
          </w:tcPr>
          <w:p w14:paraId="5F44962C" w14:textId="77777777" w:rsidR="00CE34D1" w:rsidRPr="00716CDA" w:rsidRDefault="00CE34D1" w:rsidP="002F1834">
            <w:pPr>
              <w:pStyle w:val="Geenafstand1"/>
              <w:outlineLvl w:val="0"/>
              <w:rPr>
                <w:rFonts w:asciiTheme="minorHAnsi" w:hAnsiTheme="minorHAnsi" w:cs="Arial"/>
                <w:b/>
              </w:rPr>
            </w:pPr>
          </w:p>
          <w:p w14:paraId="6541F19F" w14:textId="77777777" w:rsidR="00A9347C" w:rsidRPr="00716CDA" w:rsidRDefault="00A619BE" w:rsidP="002F1834">
            <w:pPr>
              <w:pStyle w:val="Geenafstand1"/>
              <w:outlineLvl w:val="0"/>
              <w:rPr>
                <w:rFonts w:asciiTheme="minorHAnsi" w:hAnsiTheme="minorHAnsi" w:cs="Arial"/>
                <w:b/>
              </w:rPr>
            </w:pPr>
            <w:r w:rsidRPr="00716CDA">
              <w:rPr>
                <w:rFonts w:asciiTheme="minorHAnsi" w:hAnsiTheme="minorHAnsi" w:cs="Arial"/>
                <w:b/>
              </w:rPr>
              <w:t>Duurzame ontwikkeling</w:t>
            </w:r>
            <w:r w:rsidR="00FB491D" w:rsidRPr="00716CDA">
              <w:rPr>
                <w:rFonts w:asciiTheme="minorHAnsi" w:hAnsiTheme="minorHAnsi" w:cs="Arial"/>
                <w:b/>
              </w:rPr>
              <w:t xml:space="preserve"> </w:t>
            </w:r>
          </w:p>
          <w:p w14:paraId="31E44797" w14:textId="237C82D9" w:rsidR="00CE34D1" w:rsidRPr="00716CDA" w:rsidRDefault="00A9347C" w:rsidP="00CE34D1">
            <w:pPr>
              <w:pStyle w:val="Geenafstand1"/>
              <w:outlineLvl w:val="0"/>
              <w:rPr>
                <w:rFonts w:asciiTheme="minorHAnsi" w:hAnsiTheme="minorHAnsi"/>
              </w:rPr>
            </w:pPr>
            <w:r w:rsidRPr="00716CDA">
              <w:rPr>
                <w:rFonts w:asciiTheme="minorHAnsi" w:hAnsiTheme="minorHAnsi" w:cs="Arial"/>
                <w:b/>
              </w:rPr>
              <w:t xml:space="preserve">Stedelijk-GTI, weging </w:t>
            </w:r>
            <w:r w:rsidR="008B6190">
              <w:rPr>
                <w:rFonts w:asciiTheme="minorHAnsi" w:hAnsiTheme="minorHAnsi" w:cs="Arial"/>
                <w:b/>
              </w:rPr>
              <w:t>10</w:t>
            </w:r>
            <w:r w:rsidRPr="00716CDA">
              <w:rPr>
                <w:rFonts w:asciiTheme="minorHAnsi" w:hAnsiTheme="minorHAnsi" w:cs="Arial"/>
                <w:b/>
              </w:rPr>
              <w:t xml:space="preserve">: voor dit criterium kunnen </w:t>
            </w:r>
            <w:r w:rsidR="008B6190">
              <w:rPr>
                <w:rFonts w:asciiTheme="minorHAnsi" w:hAnsiTheme="minorHAnsi" w:cs="Arial"/>
                <w:b/>
              </w:rPr>
              <w:t>10</w:t>
            </w:r>
            <w:r w:rsidRPr="00716CDA">
              <w:rPr>
                <w:rFonts w:asciiTheme="minorHAnsi" w:hAnsiTheme="minorHAnsi" w:cs="Arial"/>
                <w:b/>
              </w:rPr>
              <w:t xml:space="preserve"> punten worden gehaald</w:t>
            </w:r>
            <w:r w:rsidR="007E6B1E">
              <w:rPr>
                <w:rFonts w:asciiTheme="minorHAnsi" w:hAnsiTheme="minorHAnsi" w:cs="Arial"/>
                <w:b/>
              </w:rPr>
              <w:t>.</w:t>
            </w:r>
          </w:p>
          <w:p w14:paraId="2286ED19" w14:textId="77777777" w:rsidR="00AE33F8" w:rsidRDefault="00AE33F8" w:rsidP="00716CDA">
            <w:pPr>
              <w:pStyle w:val="Geenafstand1"/>
              <w:outlineLvl w:val="0"/>
              <w:rPr>
                <w:rFonts w:asciiTheme="minorHAnsi" w:hAnsiTheme="minorHAnsi"/>
              </w:rPr>
            </w:pPr>
          </w:p>
          <w:p w14:paraId="1D9B2FD1" w14:textId="6043C26E" w:rsidR="002005A3" w:rsidRPr="00AE33F8" w:rsidRDefault="00A619BE" w:rsidP="00716CDA">
            <w:pPr>
              <w:pStyle w:val="Geenafstand1"/>
              <w:outlineLvl w:val="0"/>
              <w:rPr>
                <w:rFonts w:asciiTheme="minorHAnsi" w:hAnsiTheme="minorHAnsi"/>
              </w:rPr>
            </w:pPr>
            <w:r w:rsidRPr="00AE33F8">
              <w:rPr>
                <w:rFonts w:asciiTheme="minorHAnsi" w:hAnsiTheme="minorHAnsi"/>
              </w:rPr>
              <w:t xml:space="preserve">Het criterium duurzame ontwikkeling wordt ingegeven door de vereiste vanuit de Europese verordening. </w:t>
            </w:r>
            <w:r w:rsidR="002005A3" w:rsidRPr="00AE33F8">
              <w:rPr>
                <w:rFonts w:asciiTheme="minorHAnsi" w:hAnsiTheme="minorHAnsi"/>
              </w:rPr>
              <w:t>Concreet moet duidelijk gemaakt zijn dat het voorstel aan 1 of meer van de onderstaande 6 punten bijdraagt:</w:t>
            </w:r>
          </w:p>
          <w:p w14:paraId="65863519" w14:textId="77777777" w:rsidR="002005A3"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 xml:space="preserve">A) </w:t>
            </w:r>
            <w:proofErr w:type="spellStart"/>
            <w:r w:rsidRPr="00AE33F8">
              <w:rPr>
                <w:rFonts w:asciiTheme="minorHAnsi" w:hAnsiTheme="minorHAnsi"/>
                <w:sz w:val="22"/>
                <w:szCs w:val="22"/>
              </w:rPr>
              <w:t>Volledig</w:t>
            </w:r>
            <w:proofErr w:type="spellEnd"/>
            <w:r w:rsidRPr="00AE33F8">
              <w:rPr>
                <w:rFonts w:asciiTheme="minorHAnsi" w:hAnsiTheme="minorHAnsi"/>
                <w:sz w:val="22"/>
                <w:szCs w:val="22"/>
              </w:rPr>
              <w:t xml:space="preserve"> CO2-vrij </w:t>
            </w:r>
            <w:proofErr w:type="spellStart"/>
            <w:r w:rsidRPr="00AE33F8">
              <w:rPr>
                <w:rFonts w:asciiTheme="minorHAnsi" w:hAnsiTheme="minorHAnsi"/>
                <w:sz w:val="22"/>
                <w:szCs w:val="22"/>
              </w:rPr>
              <w:t>elektriciteitssysteem</w:t>
            </w:r>
            <w:proofErr w:type="spellEnd"/>
            <w:r w:rsidRPr="00AE33F8">
              <w:rPr>
                <w:rFonts w:asciiTheme="minorHAnsi" w:hAnsiTheme="minorHAnsi"/>
                <w:sz w:val="22"/>
                <w:szCs w:val="22"/>
              </w:rPr>
              <w:t xml:space="preserve"> </w:t>
            </w:r>
          </w:p>
          <w:p w14:paraId="68AFE78E" w14:textId="77777777" w:rsidR="002005A3"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 xml:space="preserve">B) Een CO2 </w:t>
            </w:r>
            <w:proofErr w:type="spellStart"/>
            <w:r w:rsidRPr="00AE33F8">
              <w:rPr>
                <w:rFonts w:asciiTheme="minorHAnsi" w:hAnsiTheme="minorHAnsi"/>
                <w:sz w:val="22"/>
                <w:szCs w:val="22"/>
              </w:rPr>
              <w:t>vrije</w:t>
            </w:r>
            <w:proofErr w:type="spellEnd"/>
            <w:r w:rsidRPr="00AE33F8">
              <w:rPr>
                <w:rFonts w:asciiTheme="minorHAnsi" w:hAnsiTheme="minorHAnsi"/>
                <w:sz w:val="22"/>
                <w:szCs w:val="22"/>
              </w:rPr>
              <w:t xml:space="preserve"> </w:t>
            </w:r>
            <w:proofErr w:type="spellStart"/>
            <w:r w:rsidRPr="00AE33F8">
              <w:rPr>
                <w:rFonts w:asciiTheme="minorHAnsi" w:hAnsiTheme="minorHAnsi"/>
                <w:sz w:val="22"/>
                <w:szCs w:val="22"/>
              </w:rPr>
              <w:t>gebouwde</w:t>
            </w:r>
            <w:proofErr w:type="spellEnd"/>
            <w:r w:rsidRPr="00AE33F8">
              <w:rPr>
                <w:rFonts w:asciiTheme="minorHAnsi" w:hAnsiTheme="minorHAnsi"/>
                <w:sz w:val="22"/>
                <w:szCs w:val="22"/>
              </w:rPr>
              <w:t xml:space="preserve"> </w:t>
            </w:r>
            <w:proofErr w:type="spellStart"/>
            <w:r w:rsidRPr="00AE33F8">
              <w:rPr>
                <w:rFonts w:asciiTheme="minorHAnsi" w:hAnsiTheme="minorHAnsi"/>
                <w:sz w:val="22"/>
                <w:szCs w:val="22"/>
              </w:rPr>
              <w:t>omgeving</w:t>
            </w:r>
            <w:proofErr w:type="spellEnd"/>
            <w:r w:rsidRPr="00AE33F8">
              <w:rPr>
                <w:rFonts w:asciiTheme="minorHAnsi" w:hAnsiTheme="minorHAnsi"/>
                <w:sz w:val="22"/>
                <w:szCs w:val="22"/>
              </w:rPr>
              <w:t xml:space="preserve"> </w:t>
            </w:r>
          </w:p>
          <w:p w14:paraId="3F532CDF" w14:textId="4B9AB9DA" w:rsidR="00A9347C" w:rsidRPr="00AE33F8" w:rsidRDefault="00A9347C" w:rsidP="00AE33F8">
            <w:pPr>
              <w:ind w:left="-120"/>
              <w:contextualSpacing/>
              <w:rPr>
                <w:rFonts w:asciiTheme="minorHAnsi" w:hAnsiTheme="minorHAnsi"/>
                <w:sz w:val="22"/>
                <w:szCs w:val="22"/>
              </w:rPr>
            </w:pPr>
            <w:r w:rsidRPr="00AE33F8">
              <w:rPr>
                <w:rFonts w:asciiTheme="minorHAnsi" w:hAnsiTheme="minorHAnsi"/>
                <w:sz w:val="22"/>
                <w:szCs w:val="22"/>
              </w:rPr>
              <w:t xml:space="preserve">     </w:t>
            </w:r>
            <w:r w:rsidR="00AE33F8">
              <w:rPr>
                <w:rFonts w:asciiTheme="minorHAnsi" w:hAnsiTheme="minorHAnsi"/>
                <w:sz w:val="22"/>
                <w:szCs w:val="22"/>
              </w:rPr>
              <w:t xml:space="preserve"> </w:t>
            </w:r>
            <w:r w:rsidR="002005A3" w:rsidRPr="00AE33F8">
              <w:rPr>
                <w:rFonts w:asciiTheme="minorHAnsi" w:hAnsiTheme="minorHAnsi"/>
                <w:sz w:val="22"/>
                <w:szCs w:val="22"/>
              </w:rPr>
              <w:t xml:space="preserve">C) </w:t>
            </w:r>
            <w:proofErr w:type="spellStart"/>
            <w:r w:rsidR="002005A3" w:rsidRPr="00AE33F8">
              <w:rPr>
                <w:rFonts w:asciiTheme="minorHAnsi" w:hAnsiTheme="minorHAnsi"/>
                <w:sz w:val="22"/>
                <w:szCs w:val="22"/>
              </w:rPr>
              <w:t>Realisatie</w:t>
            </w:r>
            <w:proofErr w:type="spellEnd"/>
            <w:r w:rsidR="002005A3" w:rsidRPr="00AE33F8">
              <w:rPr>
                <w:rFonts w:asciiTheme="minorHAnsi" w:hAnsiTheme="minorHAnsi"/>
                <w:sz w:val="22"/>
                <w:szCs w:val="22"/>
              </w:rPr>
              <w:t xml:space="preserve"> van </w:t>
            </w:r>
            <w:proofErr w:type="spellStart"/>
            <w:r w:rsidR="002005A3" w:rsidRPr="00AE33F8">
              <w:rPr>
                <w:rFonts w:asciiTheme="minorHAnsi" w:hAnsiTheme="minorHAnsi"/>
                <w:sz w:val="22"/>
                <w:szCs w:val="22"/>
              </w:rPr>
              <w:t>producten</w:t>
            </w:r>
            <w:proofErr w:type="spellEnd"/>
            <w:r w:rsidR="002005A3" w:rsidRPr="00AE33F8">
              <w:rPr>
                <w:rFonts w:asciiTheme="minorHAnsi" w:hAnsiTheme="minorHAnsi"/>
                <w:sz w:val="22"/>
                <w:szCs w:val="22"/>
              </w:rPr>
              <w:t xml:space="preserve">, </w:t>
            </w:r>
            <w:proofErr w:type="spellStart"/>
            <w:r w:rsidR="002005A3" w:rsidRPr="00AE33F8">
              <w:rPr>
                <w:rFonts w:asciiTheme="minorHAnsi" w:hAnsiTheme="minorHAnsi"/>
                <w:sz w:val="22"/>
                <w:szCs w:val="22"/>
              </w:rPr>
              <w:t>processen</w:t>
            </w:r>
            <w:proofErr w:type="spellEnd"/>
            <w:r w:rsidR="002005A3" w:rsidRPr="00AE33F8">
              <w:rPr>
                <w:rFonts w:asciiTheme="minorHAnsi" w:hAnsiTheme="minorHAnsi"/>
                <w:sz w:val="22"/>
                <w:szCs w:val="22"/>
              </w:rPr>
              <w:t xml:space="preserve"> en </w:t>
            </w:r>
            <w:proofErr w:type="spellStart"/>
            <w:r w:rsidR="002005A3" w:rsidRPr="00AE33F8">
              <w:rPr>
                <w:rFonts w:asciiTheme="minorHAnsi" w:hAnsiTheme="minorHAnsi"/>
                <w:sz w:val="22"/>
                <w:szCs w:val="22"/>
              </w:rPr>
              <w:t>grondstoffen</w:t>
            </w:r>
            <w:proofErr w:type="spellEnd"/>
            <w:r w:rsidR="002005A3" w:rsidRPr="00AE33F8">
              <w:rPr>
                <w:rFonts w:asciiTheme="minorHAnsi" w:hAnsiTheme="minorHAnsi"/>
                <w:sz w:val="22"/>
                <w:szCs w:val="22"/>
              </w:rPr>
              <w:t xml:space="preserve"> in de </w:t>
            </w:r>
            <w:proofErr w:type="spellStart"/>
            <w:r w:rsidR="002005A3" w:rsidRPr="00AE33F8">
              <w:rPr>
                <w:rFonts w:asciiTheme="minorHAnsi" w:hAnsiTheme="minorHAnsi"/>
                <w:sz w:val="22"/>
                <w:szCs w:val="22"/>
              </w:rPr>
              <w:t>industrie</w:t>
            </w:r>
            <w:proofErr w:type="spellEnd"/>
            <w:r w:rsidR="002005A3" w:rsidRPr="00AE33F8">
              <w:rPr>
                <w:rFonts w:asciiTheme="minorHAnsi" w:hAnsiTheme="minorHAnsi"/>
                <w:sz w:val="22"/>
                <w:szCs w:val="22"/>
              </w:rPr>
              <w:t xml:space="preserve"> en </w:t>
            </w:r>
            <w:proofErr w:type="spellStart"/>
            <w:r w:rsidR="002005A3" w:rsidRPr="00AE33F8">
              <w:rPr>
                <w:rFonts w:asciiTheme="minorHAnsi" w:hAnsiTheme="minorHAnsi"/>
                <w:sz w:val="22"/>
                <w:szCs w:val="22"/>
              </w:rPr>
              <w:t>landbouw</w:t>
            </w:r>
            <w:proofErr w:type="spellEnd"/>
            <w:r w:rsidR="002005A3" w:rsidRPr="00AE33F8">
              <w:rPr>
                <w:rFonts w:asciiTheme="minorHAnsi" w:hAnsiTheme="minorHAnsi"/>
                <w:sz w:val="22"/>
                <w:szCs w:val="22"/>
              </w:rPr>
              <w:t xml:space="preserve"> die </w:t>
            </w:r>
          </w:p>
          <w:p w14:paraId="74ED2B45" w14:textId="4922B930" w:rsidR="002005A3" w:rsidRPr="00AE33F8" w:rsidRDefault="00A9347C" w:rsidP="00AE33F8">
            <w:pPr>
              <w:ind w:left="-120"/>
              <w:contextualSpacing/>
              <w:rPr>
                <w:rFonts w:asciiTheme="minorHAnsi" w:hAnsiTheme="minorHAnsi"/>
                <w:sz w:val="22"/>
                <w:szCs w:val="22"/>
              </w:rPr>
            </w:pPr>
            <w:r w:rsidRPr="00AE33F8">
              <w:rPr>
                <w:rFonts w:asciiTheme="minorHAnsi" w:hAnsiTheme="minorHAnsi"/>
                <w:sz w:val="22"/>
                <w:szCs w:val="22"/>
              </w:rPr>
              <w:t xml:space="preserve">          </w:t>
            </w:r>
            <w:r w:rsidR="00AE33F8">
              <w:rPr>
                <w:rFonts w:asciiTheme="minorHAnsi" w:hAnsiTheme="minorHAnsi"/>
                <w:sz w:val="22"/>
                <w:szCs w:val="22"/>
              </w:rPr>
              <w:t xml:space="preserve"> </w:t>
            </w:r>
            <w:proofErr w:type="spellStart"/>
            <w:r w:rsidR="002005A3" w:rsidRPr="00AE33F8">
              <w:rPr>
                <w:rFonts w:asciiTheme="minorHAnsi" w:hAnsiTheme="minorHAnsi"/>
                <w:sz w:val="22"/>
                <w:szCs w:val="22"/>
              </w:rPr>
              <w:t>nettoklimaat</w:t>
            </w:r>
            <w:proofErr w:type="spellEnd"/>
            <w:r w:rsidR="002005A3" w:rsidRPr="00AE33F8">
              <w:rPr>
                <w:rFonts w:asciiTheme="minorHAnsi" w:hAnsiTheme="minorHAnsi"/>
                <w:sz w:val="22"/>
                <w:szCs w:val="22"/>
              </w:rPr>
              <w:t xml:space="preserve"> </w:t>
            </w:r>
            <w:proofErr w:type="spellStart"/>
            <w:r w:rsidR="002005A3" w:rsidRPr="00AE33F8">
              <w:rPr>
                <w:rFonts w:asciiTheme="minorHAnsi" w:hAnsiTheme="minorHAnsi"/>
                <w:sz w:val="22"/>
                <w:szCs w:val="22"/>
              </w:rPr>
              <w:t>neutraal</w:t>
            </w:r>
            <w:proofErr w:type="spellEnd"/>
            <w:r w:rsidR="002005A3" w:rsidRPr="00AE33F8">
              <w:rPr>
                <w:rFonts w:asciiTheme="minorHAnsi" w:hAnsiTheme="minorHAnsi"/>
                <w:sz w:val="22"/>
                <w:szCs w:val="22"/>
              </w:rPr>
              <w:t xml:space="preserve"> en </w:t>
            </w:r>
            <w:proofErr w:type="spellStart"/>
            <w:r w:rsidR="002005A3" w:rsidRPr="00AE33F8">
              <w:rPr>
                <w:rFonts w:asciiTheme="minorHAnsi" w:hAnsiTheme="minorHAnsi"/>
                <w:sz w:val="22"/>
                <w:szCs w:val="22"/>
              </w:rPr>
              <w:t>circulair</w:t>
            </w:r>
            <w:proofErr w:type="spellEnd"/>
            <w:r w:rsidR="002005A3" w:rsidRPr="00AE33F8">
              <w:rPr>
                <w:rFonts w:asciiTheme="minorHAnsi" w:hAnsiTheme="minorHAnsi"/>
                <w:sz w:val="22"/>
                <w:szCs w:val="22"/>
              </w:rPr>
              <w:t xml:space="preserve"> zijn</w:t>
            </w:r>
          </w:p>
          <w:p w14:paraId="49A1E21D" w14:textId="77777777" w:rsidR="002005A3"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 xml:space="preserve">D) </w:t>
            </w:r>
            <w:proofErr w:type="spellStart"/>
            <w:r w:rsidRPr="00AE33F8">
              <w:rPr>
                <w:rFonts w:asciiTheme="minorHAnsi" w:hAnsiTheme="minorHAnsi"/>
                <w:sz w:val="22"/>
                <w:szCs w:val="22"/>
              </w:rPr>
              <w:t>Emissie</w:t>
            </w:r>
            <w:proofErr w:type="spellEnd"/>
            <w:r w:rsidRPr="00AE33F8">
              <w:rPr>
                <w:rFonts w:asciiTheme="minorHAnsi" w:hAnsiTheme="minorHAnsi"/>
                <w:sz w:val="22"/>
                <w:szCs w:val="22"/>
              </w:rPr>
              <w:t xml:space="preserve"> </w:t>
            </w:r>
            <w:proofErr w:type="spellStart"/>
            <w:r w:rsidRPr="00AE33F8">
              <w:rPr>
                <w:rFonts w:asciiTheme="minorHAnsi" w:hAnsiTheme="minorHAnsi"/>
                <w:sz w:val="22"/>
                <w:szCs w:val="22"/>
              </w:rPr>
              <w:t>loze</w:t>
            </w:r>
            <w:proofErr w:type="spellEnd"/>
            <w:r w:rsidRPr="00AE33F8">
              <w:rPr>
                <w:rFonts w:asciiTheme="minorHAnsi" w:hAnsiTheme="minorHAnsi"/>
                <w:sz w:val="22"/>
                <w:szCs w:val="22"/>
              </w:rPr>
              <w:t xml:space="preserve"> </w:t>
            </w:r>
            <w:proofErr w:type="spellStart"/>
            <w:r w:rsidRPr="00AE33F8">
              <w:rPr>
                <w:rFonts w:asciiTheme="minorHAnsi" w:hAnsiTheme="minorHAnsi"/>
                <w:sz w:val="22"/>
                <w:szCs w:val="22"/>
              </w:rPr>
              <w:t>mobiliteit</w:t>
            </w:r>
            <w:proofErr w:type="spellEnd"/>
            <w:r w:rsidRPr="00AE33F8">
              <w:rPr>
                <w:rFonts w:asciiTheme="minorHAnsi" w:hAnsiTheme="minorHAnsi"/>
                <w:sz w:val="22"/>
                <w:szCs w:val="22"/>
              </w:rPr>
              <w:t xml:space="preserve"> voor </w:t>
            </w:r>
            <w:proofErr w:type="spellStart"/>
            <w:r w:rsidRPr="00AE33F8">
              <w:rPr>
                <w:rFonts w:asciiTheme="minorHAnsi" w:hAnsiTheme="minorHAnsi"/>
                <w:sz w:val="22"/>
                <w:szCs w:val="22"/>
              </w:rPr>
              <w:t>mensen</w:t>
            </w:r>
            <w:proofErr w:type="spellEnd"/>
            <w:r w:rsidRPr="00AE33F8">
              <w:rPr>
                <w:rFonts w:asciiTheme="minorHAnsi" w:hAnsiTheme="minorHAnsi"/>
                <w:sz w:val="22"/>
                <w:szCs w:val="22"/>
              </w:rPr>
              <w:t xml:space="preserve"> en </w:t>
            </w:r>
            <w:proofErr w:type="spellStart"/>
            <w:r w:rsidRPr="00AE33F8">
              <w:rPr>
                <w:rFonts w:asciiTheme="minorHAnsi" w:hAnsiTheme="minorHAnsi"/>
                <w:sz w:val="22"/>
                <w:szCs w:val="22"/>
              </w:rPr>
              <w:t>goederen</w:t>
            </w:r>
            <w:proofErr w:type="spellEnd"/>
            <w:r w:rsidRPr="00AE33F8">
              <w:rPr>
                <w:rFonts w:asciiTheme="minorHAnsi" w:hAnsiTheme="minorHAnsi"/>
                <w:sz w:val="22"/>
                <w:szCs w:val="22"/>
              </w:rPr>
              <w:t xml:space="preserve"> </w:t>
            </w:r>
          </w:p>
          <w:p w14:paraId="626C49AD" w14:textId="77777777" w:rsidR="00A9347C"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E)</w:t>
            </w:r>
            <w:r w:rsidR="00FB491D" w:rsidRPr="00AE33F8">
              <w:rPr>
                <w:rFonts w:asciiTheme="minorHAnsi" w:hAnsiTheme="minorHAnsi"/>
                <w:sz w:val="22"/>
                <w:szCs w:val="22"/>
              </w:rPr>
              <w:t xml:space="preserve"> </w:t>
            </w:r>
            <w:proofErr w:type="spellStart"/>
            <w:r w:rsidRPr="00AE33F8">
              <w:rPr>
                <w:rFonts w:asciiTheme="minorHAnsi" w:hAnsiTheme="minorHAnsi"/>
                <w:sz w:val="22"/>
                <w:szCs w:val="22"/>
              </w:rPr>
              <w:t>Digitalisering</w:t>
            </w:r>
            <w:proofErr w:type="spellEnd"/>
            <w:r w:rsidRPr="00AE33F8">
              <w:rPr>
                <w:rFonts w:asciiTheme="minorHAnsi" w:hAnsiTheme="minorHAnsi"/>
                <w:sz w:val="22"/>
                <w:szCs w:val="22"/>
              </w:rPr>
              <w:t xml:space="preserve"> van </w:t>
            </w:r>
            <w:proofErr w:type="spellStart"/>
            <w:r w:rsidRPr="00AE33F8">
              <w:rPr>
                <w:rFonts w:asciiTheme="minorHAnsi" w:hAnsiTheme="minorHAnsi"/>
                <w:sz w:val="22"/>
                <w:szCs w:val="22"/>
              </w:rPr>
              <w:t>processen</w:t>
            </w:r>
            <w:proofErr w:type="spellEnd"/>
            <w:r w:rsidRPr="00AE33F8">
              <w:rPr>
                <w:rFonts w:asciiTheme="minorHAnsi" w:hAnsiTheme="minorHAnsi"/>
                <w:sz w:val="22"/>
                <w:szCs w:val="22"/>
              </w:rPr>
              <w:t xml:space="preserve"> voor </w:t>
            </w:r>
            <w:proofErr w:type="spellStart"/>
            <w:r w:rsidRPr="00AE33F8">
              <w:rPr>
                <w:rFonts w:asciiTheme="minorHAnsi" w:hAnsiTheme="minorHAnsi"/>
                <w:sz w:val="22"/>
                <w:szCs w:val="22"/>
              </w:rPr>
              <w:t>industrie</w:t>
            </w:r>
            <w:proofErr w:type="spellEnd"/>
            <w:r w:rsidRPr="00AE33F8">
              <w:rPr>
                <w:rFonts w:asciiTheme="minorHAnsi" w:hAnsiTheme="minorHAnsi"/>
                <w:sz w:val="22"/>
                <w:szCs w:val="22"/>
              </w:rPr>
              <w:t xml:space="preserve">, </w:t>
            </w:r>
            <w:proofErr w:type="spellStart"/>
            <w:r w:rsidRPr="00AE33F8">
              <w:rPr>
                <w:rFonts w:asciiTheme="minorHAnsi" w:hAnsiTheme="minorHAnsi"/>
                <w:sz w:val="22"/>
                <w:szCs w:val="22"/>
              </w:rPr>
              <w:t>landbouw</w:t>
            </w:r>
            <w:proofErr w:type="spellEnd"/>
            <w:r w:rsidRPr="00AE33F8">
              <w:rPr>
                <w:rFonts w:asciiTheme="minorHAnsi" w:hAnsiTheme="minorHAnsi"/>
                <w:sz w:val="22"/>
                <w:szCs w:val="22"/>
              </w:rPr>
              <w:t xml:space="preserve"> en </w:t>
            </w:r>
            <w:proofErr w:type="spellStart"/>
            <w:r w:rsidRPr="00AE33F8">
              <w:rPr>
                <w:rFonts w:asciiTheme="minorHAnsi" w:hAnsiTheme="minorHAnsi"/>
                <w:sz w:val="22"/>
                <w:szCs w:val="22"/>
              </w:rPr>
              <w:t>publieke</w:t>
            </w:r>
            <w:proofErr w:type="spellEnd"/>
            <w:r w:rsidRPr="00AE33F8">
              <w:rPr>
                <w:rFonts w:asciiTheme="minorHAnsi" w:hAnsiTheme="minorHAnsi"/>
                <w:sz w:val="22"/>
                <w:szCs w:val="22"/>
              </w:rPr>
              <w:t xml:space="preserve"> en private</w:t>
            </w:r>
          </w:p>
          <w:p w14:paraId="6F535533" w14:textId="77777777" w:rsidR="002005A3" w:rsidRPr="00AE33F8" w:rsidRDefault="00A9347C" w:rsidP="00AE33F8">
            <w:pPr>
              <w:ind w:left="164"/>
              <w:contextualSpacing/>
              <w:rPr>
                <w:rFonts w:asciiTheme="minorHAnsi" w:hAnsiTheme="minorHAnsi"/>
                <w:sz w:val="22"/>
                <w:szCs w:val="22"/>
              </w:rPr>
            </w:pPr>
            <w:r w:rsidRPr="00AE33F8">
              <w:rPr>
                <w:rFonts w:asciiTheme="minorHAnsi" w:hAnsiTheme="minorHAnsi"/>
                <w:sz w:val="22"/>
                <w:szCs w:val="22"/>
              </w:rPr>
              <w:t xml:space="preserve">     </w:t>
            </w:r>
            <w:r w:rsidR="002005A3" w:rsidRPr="00AE33F8">
              <w:rPr>
                <w:rFonts w:asciiTheme="minorHAnsi" w:hAnsiTheme="minorHAnsi"/>
                <w:sz w:val="22"/>
                <w:szCs w:val="22"/>
              </w:rPr>
              <w:t>dienstverlening.</w:t>
            </w:r>
          </w:p>
          <w:p w14:paraId="6AF8802F" w14:textId="77777777" w:rsidR="002005A3"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 xml:space="preserve">F) </w:t>
            </w:r>
            <w:proofErr w:type="spellStart"/>
            <w:r w:rsidRPr="00AE33F8">
              <w:rPr>
                <w:rFonts w:asciiTheme="minorHAnsi" w:hAnsiTheme="minorHAnsi"/>
                <w:sz w:val="22"/>
                <w:szCs w:val="22"/>
              </w:rPr>
              <w:t>Voldoende</w:t>
            </w:r>
            <w:proofErr w:type="spellEnd"/>
            <w:r w:rsidRPr="00AE33F8">
              <w:rPr>
                <w:rFonts w:asciiTheme="minorHAnsi" w:hAnsiTheme="minorHAnsi"/>
                <w:sz w:val="22"/>
                <w:szCs w:val="22"/>
              </w:rPr>
              <w:t xml:space="preserve"> human capital voor de </w:t>
            </w:r>
            <w:proofErr w:type="spellStart"/>
            <w:r w:rsidRPr="00AE33F8">
              <w:rPr>
                <w:rFonts w:asciiTheme="minorHAnsi" w:hAnsiTheme="minorHAnsi"/>
                <w:sz w:val="22"/>
                <w:szCs w:val="22"/>
              </w:rPr>
              <w:t>transities</w:t>
            </w:r>
            <w:proofErr w:type="spellEnd"/>
            <w:r w:rsidRPr="00AE33F8">
              <w:rPr>
                <w:rFonts w:asciiTheme="minorHAnsi" w:hAnsiTheme="minorHAnsi"/>
                <w:sz w:val="22"/>
                <w:szCs w:val="22"/>
              </w:rPr>
              <w:t xml:space="preserve"> A t/m E.</w:t>
            </w:r>
          </w:p>
          <w:p w14:paraId="330AE17F" w14:textId="434ED113" w:rsidR="00A619BE" w:rsidRPr="00716CDA" w:rsidRDefault="00A619BE" w:rsidP="002F1834">
            <w:pPr>
              <w:pStyle w:val="Geenafstand1"/>
              <w:outlineLvl w:val="0"/>
              <w:rPr>
                <w:rFonts w:asciiTheme="minorHAnsi" w:hAnsiTheme="minorHAnsi" w:cs="Arial"/>
                <w:i/>
              </w:rPr>
            </w:pPr>
          </w:p>
        </w:tc>
      </w:tr>
    </w:tbl>
    <w:p w14:paraId="2FD8E92B" w14:textId="77777777" w:rsidR="00917D2D" w:rsidRPr="00716CDA" w:rsidRDefault="00917D2D" w:rsidP="00A619BE">
      <w:pPr>
        <w:pStyle w:val="Lijstalinea1"/>
        <w:tabs>
          <w:tab w:val="left" w:pos="0"/>
        </w:tabs>
        <w:spacing w:after="0" w:line="240" w:lineRule="auto"/>
        <w:ind w:left="0"/>
        <w:jc w:val="left"/>
        <w:rPr>
          <w:rFonts w:asciiTheme="minorHAnsi" w:hAnsiTheme="minorHAnsi"/>
          <w:b/>
          <w:sz w:val="22"/>
          <w:szCs w:val="22"/>
          <w:lang w:val="nl-NL"/>
        </w:rPr>
      </w:pPr>
    </w:p>
    <w:p w14:paraId="796CC71A" w14:textId="77777777" w:rsidR="0023210C" w:rsidRDefault="0023210C" w:rsidP="00A619BE">
      <w:pPr>
        <w:pStyle w:val="Lijstalinea1"/>
        <w:tabs>
          <w:tab w:val="left" w:pos="0"/>
        </w:tabs>
        <w:spacing w:after="0" w:line="240" w:lineRule="auto"/>
        <w:ind w:left="0"/>
        <w:jc w:val="left"/>
        <w:rPr>
          <w:rFonts w:asciiTheme="minorHAnsi" w:hAnsiTheme="minorHAnsi"/>
          <w:b/>
          <w:sz w:val="22"/>
          <w:szCs w:val="22"/>
          <w:lang w:val="nl-NL"/>
        </w:rPr>
      </w:pPr>
    </w:p>
    <w:p w14:paraId="2F75D82F" w14:textId="4F9DF27F" w:rsidR="00A619BE" w:rsidRPr="00716CDA" w:rsidRDefault="00A619BE" w:rsidP="00A619BE">
      <w:pPr>
        <w:pStyle w:val="Lijstalinea1"/>
        <w:tabs>
          <w:tab w:val="left" w:pos="0"/>
        </w:tabs>
        <w:spacing w:after="0" w:line="240" w:lineRule="auto"/>
        <w:ind w:left="0"/>
        <w:jc w:val="left"/>
        <w:rPr>
          <w:rFonts w:asciiTheme="minorHAnsi" w:hAnsiTheme="minorHAnsi"/>
          <w:b/>
          <w:sz w:val="22"/>
          <w:szCs w:val="22"/>
          <w:lang w:val="nl-NL"/>
        </w:rPr>
      </w:pPr>
      <w:r w:rsidRPr="00716CDA">
        <w:rPr>
          <w:rFonts w:asciiTheme="minorHAnsi" w:hAnsiTheme="minorHAnsi"/>
          <w:b/>
          <w:sz w:val="22"/>
          <w:szCs w:val="22"/>
          <w:lang w:val="nl-NL"/>
        </w:rPr>
        <w:t xml:space="preserve">Financieringsinstrumenten </w:t>
      </w:r>
    </w:p>
    <w:p w14:paraId="56F35A71" w14:textId="3DBD1BF7" w:rsidR="00A619BE" w:rsidRPr="00716CDA" w:rsidRDefault="00A619BE" w:rsidP="002C6137">
      <w:pPr>
        <w:spacing w:after="0" w:line="240" w:lineRule="auto"/>
        <w:rPr>
          <w:rFonts w:asciiTheme="minorHAnsi" w:hAnsiTheme="minorHAnsi"/>
          <w:sz w:val="22"/>
          <w:szCs w:val="22"/>
          <w:lang w:val="nl-NL"/>
        </w:rPr>
      </w:pPr>
      <w:r w:rsidRPr="00716CDA">
        <w:rPr>
          <w:rFonts w:asciiTheme="minorHAnsi" w:hAnsiTheme="minorHAnsi"/>
          <w:sz w:val="22"/>
          <w:szCs w:val="22"/>
          <w:lang w:val="nl-NL"/>
        </w:rPr>
        <w:t>Bij aanvragen voor een bijdrage aan Financieringsinstrumenten</w:t>
      </w:r>
      <w:r w:rsidRPr="00716CDA">
        <w:rPr>
          <w:rFonts w:asciiTheme="minorHAnsi" w:hAnsiTheme="minorHAnsi"/>
          <w:b/>
          <w:sz w:val="22"/>
          <w:szCs w:val="22"/>
          <w:lang w:val="nl-NL"/>
        </w:rPr>
        <w:t xml:space="preserve"> </w:t>
      </w:r>
      <w:r w:rsidRPr="00716CDA">
        <w:rPr>
          <w:rFonts w:asciiTheme="minorHAnsi" w:hAnsiTheme="minorHAnsi"/>
          <w:sz w:val="22"/>
          <w:szCs w:val="22"/>
          <w:lang w:val="nl-NL"/>
        </w:rPr>
        <w:t xml:space="preserve">hebben de </w:t>
      </w:r>
      <w:r w:rsidR="007E6B1E">
        <w:rPr>
          <w:rFonts w:asciiTheme="minorHAnsi" w:hAnsiTheme="minorHAnsi"/>
          <w:sz w:val="22"/>
          <w:szCs w:val="22"/>
          <w:lang w:val="nl-NL"/>
        </w:rPr>
        <w:t xml:space="preserve">Stedelijke adviesgroepen </w:t>
      </w:r>
      <w:r w:rsidRPr="00716CDA">
        <w:rPr>
          <w:rFonts w:asciiTheme="minorHAnsi" w:hAnsiTheme="minorHAnsi"/>
          <w:sz w:val="22"/>
          <w:szCs w:val="22"/>
          <w:lang w:val="nl-NL"/>
        </w:rPr>
        <w:t xml:space="preserve">geen rol in de individuele aanvragen die bij een fonds worden gedaan. Dat is een taak en rol van de fondsmanager. </w:t>
      </w:r>
      <w:r w:rsidR="007E6B1E">
        <w:rPr>
          <w:rFonts w:asciiTheme="minorHAnsi" w:hAnsiTheme="minorHAnsi"/>
          <w:sz w:val="22"/>
          <w:szCs w:val="22"/>
          <w:lang w:val="nl-NL"/>
        </w:rPr>
        <w:t>Voor d</w:t>
      </w:r>
      <w:r w:rsidRPr="00716CDA">
        <w:rPr>
          <w:rFonts w:asciiTheme="minorHAnsi" w:hAnsiTheme="minorHAnsi"/>
          <w:sz w:val="22"/>
          <w:szCs w:val="22"/>
          <w:lang w:val="nl-NL"/>
        </w:rPr>
        <w:t xml:space="preserve">e beoordeling van de </w:t>
      </w:r>
      <w:r w:rsidR="007E6B1E">
        <w:rPr>
          <w:rFonts w:asciiTheme="minorHAnsi" w:hAnsiTheme="minorHAnsi"/>
          <w:sz w:val="22"/>
          <w:szCs w:val="22"/>
          <w:lang w:val="nl-NL"/>
        </w:rPr>
        <w:t>stedelijk adviesgroep</w:t>
      </w:r>
      <w:r w:rsidRPr="00716CDA">
        <w:rPr>
          <w:rFonts w:asciiTheme="minorHAnsi" w:hAnsiTheme="minorHAnsi"/>
          <w:sz w:val="22"/>
          <w:szCs w:val="22"/>
          <w:lang w:val="nl-NL"/>
        </w:rPr>
        <w:t xml:space="preserve"> bij een aanvraag voor een bijdrage aan een </w:t>
      </w:r>
      <w:r w:rsidRPr="007E6B1E">
        <w:rPr>
          <w:rFonts w:asciiTheme="minorHAnsi" w:hAnsiTheme="minorHAnsi"/>
          <w:sz w:val="22"/>
          <w:szCs w:val="22"/>
          <w:lang w:val="nl-NL"/>
        </w:rPr>
        <w:t xml:space="preserve">Financieringsinstrument </w:t>
      </w:r>
      <w:r w:rsidR="007E6B1E" w:rsidRPr="007E6B1E">
        <w:rPr>
          <w:rFonts w:asciiTheme="minorHAnsi" w:hAnsiTheme="minorHAnsi"/>
          <w:sz w:val="22"/>
          <w:szCs w:val="22"/>
          <w:lang w:val="nl-NL"/>
        </w:rPr>
        <w:t>kunt u denken aan d</w:t>
      </w:r>
      <w:r w:rsidRPr="007E6B1E">
        <w:rPr>
          <w:rFonts w:asciiTheme="minorHAnsi" w:hAnsiTheme="minorHAnsi"/>
          <w:sz w:val="22"/>
          <w:szCs w:val="22"/>
          <w:lang w:val="nl-NL"/>
        </w:rPr>
        <w:t xml:space="preserve">e </w:t>
      </w:r>
      <w:r w:rsidR="007E6B1E" w:rsidRPr="007E6B1E">
        <w:rPr>
          <w:rFonts w:asciiTheme="minorHAnsi" w:hAnsiTheme="minorHAnsi"/>
          <w:sz w:val="22"/>
          <w:szCs w:val="22"/>
          <w:lang w:val="nl-NL"/>
        </w:rPr>
        <w:t>volgende</w:t>
      </w:r>
      <w:r w:rsidR="007E6B1E">
        <w:rPr>
          <w:rFonts w:asciiTheme="minorHAnsi" w:hAnsiTheme="minorHAnsi"/>
          <w:sz w:val="22"/>
          <w:szCs w:val="22"/>
          <w:lang w:val="nl-NL"/>
        </w:rPr>
        <w:t xml:space="preserve"> </w:t>
      </w:r>
      <w:r w:rsidRPr="00716CDA">
        <w:rPr>
          <w:rFonts w:asciiTheme="minorHAnsi" w:hAnsiTheme="minorHAnsi"/>
          <w:sz w:val="22"/>
          <w:szCs w:val="22"/>
          <w:lang w:val="nl-NL"/>
        </w:rPr>
        <w:t>centrale elementen</w:t>
      </w:r>
      <w:r w:rsidR="00CE34D1" w:rsidRPr="00716CDA">
        <w:rPr>
          <w:rFonts w:asciiTheme="minorHAnsi" w:hAnsiTheme="minorHAnsi"/>
          <w:sz w:val="22"/>
          <w:szCs w:val="22"/>
          <w:lang w:val="nl-NL"/>
        </w:rPr>
        <w:t>:</w:t>
      </w:r>
    </w:p>
    <w:p w14:paraId="50E172F2" w14:textId="4457953D" w:rsidR="00A619BE"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t>Past het ontworpen instrument en haar elementen bij de resultaten van het ex-ante kapitaalmarktonderzoek</w:t>
      </w:r>
      <w:r w:rsidR="00CE34D1" w:rsidRPr="00716CDA">
        <w:rPr>
          <w:rFonts w:asciiTheme="minorHAnsi" w:hAnsiTheme="minorHAnsi"/>
          <w:sz w:val="22"/>
          <w:szCs w:val="22"/>
          <w:lang w:val="nl-NL"/>
        </w:rPr>
        <w:t>?</w:t>
      </w:r>
      <w:r w:rsidRPr="00716CDA">
        <w:rPr>
          <w:rFonts w:asciiTheme="minorHAnsi" w:hAnsiTheme="minorHAnsi"/>
          <w:sz w:val="22"/>
          <w:szCs w:val="22"/>
          <w:lang w:val="nl-NL"/>
        </w:rPr>
        <w:t xml:space="preserve"> Dit zal aan de hand van de ex-ante, die aan het CvT wordt aangeboden, nader geoperationaliseerd moeten worden (criterium: </w:t>
      </w:r>
      <w:r w:rsidR="00074B94" w:rsidRPr="00716CDA">
        <w:rPr>
          <w:rFonts w:asciiTheme="minorHAnsi" w:hAnsiTheme="minorHAnsi"/>
          <w:sz w:val="22"/>
          <w:szCs w:val="22"/>
          <w:lang w:val="nl-NL"/>
        </w:rPr>
        <w:t>B</w:t>
      </w:r>
      <w:r w:rsidRPr="00716CDA">
        <w:rPr>
          <w:rFonts w:asciiTheme="minorHAnsi" w:hAnsiTheme="minorHAnsi"/>
          <w:sz w:val="22"/>
          <w:szCs w:val="22"/>
          <w:lang w:val="nl-NL"/>
        </w:rPr>
        <w:t xml:space="preserve">ijdrage aan </w:t>
      </w:r>
      <w:r w:rsidR="00074B94" w:rsidRPr="00716CDA">
        <w:rPr>
          <w:rFonts w:asciiTheme="minorHAnsi" w:hAnsiTheme="minorHAnsi"/>
          <w:sz w:val="22"/>
          <w:szCs w:val="22"/>
          <w:lang w:val="nl-NL"/>
        </w:rPr>
        <w:t xml:space="preserve">de doelstellingen van </w:t>
      </w:r>
      <w:r w:rsidRPr="00716CDA">
        <w:rPr>
          <w:rFonts w:asciiTheme="minorHAnsi" w:hAnsiTheme="minorHAnsi"/>
          <w:sz w:val="22"/>
          <w:szCs w:val="22"/>
          <w:lang w:val="nl-NL"/>
        </w:rPr>
        <w:t xml:space="preserve">het OP). </w:t>
      </w:r>
    </w:p>
    <w:p w14:paraId="74039C35" w14:textId="34E19963" w:rsidR="00A619BE"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t xml:space="preserve">Heeft de initiatiefnemer een goede methode van selectie van projecten (criterium: </w:t>
      </w:r>
      <w:r w:rsidR="00074B94" w:rsidRPr="00716CDA">
        <w:rPr>
          <w:rFonts w:asciiTheme="minorHAnsi" w:hAnsiTheme="minorHAnsi"/>
          <w:sz w:val="22"/>
          <w:szCs w:val="22"/>
          <w:lang w:val="nl-NL"/>
        </w:rPr>
        <w:t>K</w:t>
      </w:r>
      <w:r w:rsidRPr="00716CDA">
        <w:rPr>
          <w:rFonts w:asciiTheme="minorHAnsi" w:hAnsiTheme="minorHAnsi"/>
          <w:sz w:val="22"/>
          <w:szCs w:val="22"/>
          <w:lang w:val="nl-NL"/>
        </w:rPr>
        <w:t>waliteit van de aanvraag)</w:t>
      </w:r>
      <w:r w:rsidR="00CE34D1" w:rsidRPr="00716CDA">
        <w:rPr>
          <w:rFonts w:asciiTheme="minorHAnsi" w:hAnsiTheme="minorHAnsi"/>
          <w:sz w:val="22"/>
          <w:szCs w:val="22"/>
          <w:lang w:val="nl-NL"/>
        </w:rPr>
        <w:t>?</w:t>
      </w:r>
    </w:p>
    <w:p w14:paraId="498C857B" w14:textId="4667D141" w:rsidR="00A619BE"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t xml:space="preserve">Past het instrument binnen het OP (criterium: </w:t>
      </w:r>
      <w:r w:rsidR="00074B94" w:rsidRPr="00716CDA">
        <w:rPr>
          <w:rFonts w:asciiTheme="minorHAnsi" w:hAnsiTheme="minorHAnsi"/>
          <w:sz w:val="22"/>
          <w:szCs w:val="22"/>
          <w:lang w:val="nl-NL"/>
        </w:rPr>
        <w:t xml:space="preserve">Bijdrage aan de doelstellingen van het </w:t>
      </w:r>
      <w:r w:rsidRPr="00716CDA">
        <w:rPr>
          <w:rFonts w:asciiTheme="minorHAnsi" w:hAnsiTheme="minorHAnsi"/>
          <w:sz w:val="22"/>
          <w:szCs w:val="22"/>
          <w:lang w:val="nl-NL"/>
        </w:rPr>
        <w:t>OP)</w:t>
      </w:r>
      <w:r w:rsidR="00CE34D1" w:rsidRPr="00716CDA">
        <w:rPr>
          <w:rFonts w:asciiTheme="minorHAnsi" w:hAnsiTheme="minorHAnsi"/>
          <w:sz w:val="22"/>
          <w:szCs w:val="22"/>
          <w:lang w:val="nl-NL"/>
        </w:rPr>
        <w:t>?</w:t>
      </w:r>
    </w:p>
    <w:p w14:paraId="2EE98CA3" w14:textId="29731D78" w:rsidR="006C7DAC"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lastRenderedPageBreak/>
        <w:t xml:space="preserve">Is de investeringstrategie logisch volgend uit de ex-ante en passend in het OP (criterium: </w:t>
      </w:r>
      <w:r w:rsidR="00074B94" w:rsidRPr="00716CDA">
        <w:rPr>
          <w:rFonts w:asciiTheme="minorHAnsi" w:hAnsiTheme="minorHAnsi"/>
          <w:sz w:val="22"/>
          <w:szCs w:val="22"/>
          <w:lang w:val="nl-NL"/>
        </w:rPr>
        <w:t xml:space="preserve">Bijdrage aan de doelstellingen van het </w:t>
      </w:r>
      <w:r w:rsidRPr="00716CDA">
        <w:rPr>
          <w:rFonts w:asciiTheme="minorHAnsi" w:hAnsiTheme="minorHAnsi"/>
          <w:sz w:val="22"/>
          <w:szCs w:val="22"/>
          <w:lang w:val="nl-NL"/>
        </w:rPr>
        <w:t>OP)</w:t>
      </w:r>
      <w:r w:rsidR="00CE34D1" w:rsidRPr="00716CDA">
        <w:rPr>
          <w:rFonts w:asciiTheme="minorHAnsi" w:hAnsiTheme="minorHAnsi"/>
          <w:sz w:val="22"/>
          <w:szCs w:val="22"/>
          <w:lang w:val="nl-NL"/>
        </w:rPr>
        <w:t>?</w:t>
      </w:r>
    </w:p>
    <w:p w14:paraId="50C51198" w14:textId="403E4735" w:rsidR="00A619BE"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t xml:space="preserve">Op het criterium duurzaamheid </w:t>
      </w:r>
      <w:r w:rsidR="00074B94" w:rsidRPr="00716CDA">
        <w:rPr>
          <w:rFonts w:asciiTheme="minorHAnsi" w:hAnsiTheme="minorHAnsi"/>
          <w:sz w:val="22"/>
          <w:szCs w:val="22"/>
          <w:lang w:val="nl-NL"/>
        </w:rPr>
        <w:t xml:space="preserve">(Duurzame ontwikkeling) </w:t>
      </w:r>
      <w:r w:rsidRPr="00716CDA">
        <w:rPr>
          <w:rFonts w:asciiTheme="minorHAnsi" w:hAnsiTheme="minorHAnsi"/>
          <w:sz w:val="22"/>
          <w:szCs w:val="22"/>
          <w:lang w:val="nl-NL"/>
        </w:rPr>
        <w:t>kan indirect worden gescoord door te beoordelen in hoever</w:t>
      </w:r>
      <w:r w:rsidR="002C6137" w:rsidRPr="00716CDA">
        <w:rPr>
          <w:rFonts w:asciiTheme="minorHAnsi" w:hAnsiTheme="minorHAnsi"/>
          <w:sz w:val="22"/>
          <w:szCs w:val="22"/>
          <w:lang w:val="nl-NL"/>
        </w:rPr>
        <w:t>r</w:t>
      </w:r>
      <w:r w:rsidRPr="00716CDA">
        <w:rPr>
          <w:rFonts w:asciiTheme="minorHAnsi" w:hAnsiTheme="minorHAnsi"/>
          <w:sz w:val="22"/>
          <w:szCs w:val="22"/>
          <w:lang w:val="nl-NL"/>
        </w:rPr>
        <w:t>e de fondsmanager/initiatiefnemer bij de methode voor selectie van projecten deze beoordeling verankerd heeft in haar systematiek</w:t>
      </w:r>
      <w:r w:rsidR="00CE34D1" w:rsidRPr="00716CDA">
        <w:rPr>
          <w:rFonts w:asciiTheme="minorHAnsi" w:hAnsiTheme="minorHAnsi"/>
          <w:sz w:val="22"/>
          <w:szCs w:val="22"/>
          <w:lang w:val="nl-NL"/>
        </w:rPr>
        <w:t>?</w:t>
      </w:r>
    </w:p>
    <w:p w14:paraId="3340DFE4" w14:textId="77777777" w:rsidR="00A619BE" w:rsidRPr="00716CDA" w:rsidRDefault="00A619BE" w:rsidP="002C6137">
      <w:pPr>
        <w:spacing w:after="0" w:line="240" w:lineRule="auto"/>
        <w:rPr>
          <w:rFonts w:asciiTheme="minorHAnsi" w:hAnsiTheme="minorHAnsi"/>
          <w:sz w:val="22"/>
          <w:szCs w:val="22"/>
          <w:lang w:val="nl-NL"/>
        </w:rPr>
      </w:pPr>
    </w:p>
    <w:p w14:paraId="5ADA0857" w14:textId="77777777" w:rsidR="00A619BE" w:rsidRPr="00716CDA" w:rsidRDefault="00A619BE" w:rsidP="006C7DAC">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Voor aanvragen die zijn ingediend met het oog op subsidie die is bestemd voor Financieringsinstrumenten, geldt een afwijkende puntenverdeling. Deze puntenverdeling is omschreven in artikel 2.3 van de Beleidsregel</w:t>
      </w:r>
      <w:r w:rsidR="00FB491D" w:rsidRPr="00716CDA">
        <w:rPr>
          <w:rFonts w:asciiTheme="minorHAnsi" w:hAnsiTheme="minorHAnsi"/>
          <w:sz w:val="22"/>
          <w:szCs w:val="22"/>
        </w:rPr>
        <w:t xml:space="preserve"> </w:t>
      </w:r>
      <w:proofErr w:type="spellStart"/>
      <w:r w:rsidR="00FB491D" w:rsidRPr="00716CDA">
        <w:rPr>
          <w:rFonts w:asciiTheme="minorHAnsi" w:hAnsiTheme="minorHAnsi"/>
          <w:sz w:val="22"/>
          <w:szCs w:val="22"/>
        </w:rPr>
        <w:t>Operationeel</w:t>
      </w:r>
      <w:proofErr w:type="spellEnd"/>
      <w:r w:rsidR="00FB491D" w:rsidRPr="00716CDA">
        <w:rPr>
          <w:rFonts w:asciiTheme="minorHAnsi" w:hAnsiTheme="minorHAnsi"/>
          <w:sz w:val="22"/>
          <w:szCs w:val="22"/>
        </w:rPr>
        <w:t xml:space="preserve"> Programma EFRO 2014-2020 West-Nederland</w:t>
      </w:r>
      <w:r w:rsidR="006442B1" w:rsidRPr="00716CDA">
        <w:rPr>
          <w:rFonts w:asciiTheme="minorHAnsi" w:hAnsiTheme="minorHAnsi"/>
          <w:sz w:val="22"/>
          <w:szCs w:val="22"/>
        </w:rPr>
        <w:t xml:space="preserve"> (v.3)</w:t>
      </w:r>
      <w:r w:rsidRPr="00716CDA">
        <w:rPr>
          <w:rFonts w:asciiTheme="minorHAnsi" w:hAnsiTheme="minorHAnsi"/>
          <w:sz w:val="22"/>
          <w:szCs w:val="22"/>
          <w:lang w:val="nl-NL"/>
        </w:rPr>
        <w:t xml:space="preserve">. </w:t>
      </w:r>
    </w:p>
    <w:p w14:paraId="797EDBA0" w14:textId="788882F9" w:rsidR="00A619BE" w:rsidRPr="00716CDA" w:rsidRDefault="00A619BE" w:rsidP="002C6137">
      <w:pPr>
        <w:spacing w:after="0" w:line="240" w:lineRule="auto"/>
        <w:rPr>
          <w:rFonts w:asciiTheme="minorHAnsi" w:hAnsiTheme="minorHAnsi"/>
          <w:sz w:val="22"/>
          <w:szCs w:val="22"/>
          <w:lang w:val="nl-NL"/>
        </w:rPr>
      </w:pPr>
    </w:p>
    <w:p w14:paraId="107D6359" w14:textId="77777777" w:rsidR="0023210C" w:rsidRDefault="0023210C" w:rsidP="00A619BE">
      <w:pPr>
        <w:pStyle w:val="Geenafstand1"/>
        <w:outlineLvl w:val="0"/>
        <w:rPr>
          <w:rFonts w:asciiTheme="minorHAnsi" w:hAnsiTheme="minorHAnsi" w:cs="Arial"/>
          <w:b/>
        </w:rPr>
      </w:pPr>
    </w:p>
    <w:p w14:paraId="12BC8A28" w14:textId="5D1F2FE6" w:rsidR="00A619BE" w:rsidRPr="00716CDA" w:rsidRDefault="00A619BE" w:rsidP="00A619BE">
      <w:pPr>
        <w:pStyle w:val="Geenafstand1"/>
        <w:outlineLvl w:val="0"/>
        <w:rPr>
          <w:rFonts w:asciiTheme="minorHAnsi" w:hAnsiTheme="minorHAnsi" w:cs="Arial"/>
          <w:b/>
        </w:rPr>
      </w:pPr>
      <w:r w:rsidRPr="00716CDA">
        <w:rPr>
          <w:rFonts w:asciiTheme="minorHAnsi" w:hAnsiTheme="minorHAnsi" w:cs="Arial"/>
          <w:b/>
        </w:rPr>
        <w:t>Regelingen</w:t>
      </w:r>
    </w:p>
    <w:p w14:paraId="660CCBEA" w14:textId="49AC7DC5" w:rsidR="00A619BE" w:rsidRPr="00716CDA" w:rsidRDefault="00A619BE" w:rsidP="006C7DAC">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Bij een aanvraag voor een regeling (innovatie, cluster, voucher) dient de Stedelijke Adviesgroep te beoordelen of de regeling in voldoende mate de landelijke beoordelingscriteria borgen bij de beoordeling van de individuele projecten binnen de regeling.</w:t>
      </w:r>
      <w:r w:rsidR="00301F21">
        <w:rPr>
          <w:rFonts w:asciiTheme="minorHAnsi" w:hAnsiTheme="minorHAnsi"/>
          <w:sz w:val="22"/>
          <w:szCs w:val="22"/>
          <w:lang w:val="nl-NL"/>
        </w:rPr>
        <w:t xml:space="preserve"> U kunt denken aan:</w:t>
      </w:r>
    </w:p>
    <w:p w14:paraId="13F7B05E" w14:textId="69116AEB" w:rsidR="00A619BE" w:rsidRPr="00716CDA" w:rsidRDefault="00A619BE" w:rsidP="006C7DAC">
      <w:pPr>
        <w:numPr>
          <w:ilvl w:val="0"/>
          <w:numId w:val="5"/>
        </w:num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Heeft de initiatiefnemer een goede methode van selectie van projecten (criterium: </w:t>
      </w:r>
      <w:r w:rsidR="00074B94" w:rsidRPr="00716CDA">
        <w:rPr>
          <w:rFonts w:asciiTheme="minorHAnsi" w:hAnsiTheme="minorHAnsi"/>
          <w:sz w:val="22"/>
          <w:szCs w:val="22"/>
          <w:lang w:val="nl-NL"/>
        </w:rPr>
        <w:t>K</w:t>
      </w:r>
      <w:r w:rsidRPr="00716CDA">
        <w:rPr>
          <w:rFonts w:asciiTheme="minorHAnsi" w:hAnsiTheme="minorHAnsi"/>
          <w:sz w:val="22"/>
          <w:szCs w:val="22"/>
          <w:lang w:val="nl-NL"/>
        </w:rPr>
        <w:t>waliteit van de aanvraag)</w:t>
      </w:r>
      <w:r w:rsidR="00074B94" w:rsidRPr="00716CDA">
        <w:rPr>
          <w:rFonts w:asciiTheme="minorHAnsi" w:hAnsiTheme="minorHAnsi"/>
          <w:sz w:val="22"/>
          <w:szCs w:val="22"/>
          <w:lang w:val="nl-NL"/>
        </w:rPr>
        <w:t>?</w:t>
      </w:r>
    </w:p>
    <w:p w14:paraId="2035D041" w14:textId="11D943EF" w:rsidR="00A619BE" w:rsidRPr="00716CDA" w:rsidRDefault="00A619BE" w:rsidP="006C7DAC">
      <w:pPr>
        <w:numPr>
          <w:ilvl w:val="0"/>
          <w:numId w:val="5"/>
        </w:num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Past het instrument binnen het OP (criterium: </w:t>
      </w:r>
      <w:r w:rsidR="00074B94" w:rsidRPr="00716CDA">
        <w:rPr>
          <w:rFonts w:asciiTheme="minorHAnsi" w:hAnsiTheme="minorHAnsi"/>
          <w:sz w:val="22"/>
          <w:szCs w:val="22"/>
          <w:lang w:val="nl-NL"/>
        </w:rPr>
        <w:t>Bijdrage aan de doelstellingen van het</w:t>
      </w:r>
      <w:r w:rsidRPr="00716CDA">
        <w:rPr>
          <w:rFonts w:asciiTheme="minorHAnsi" w:hAnsiTheme="minorHAnsi"/>
          <w:sz w:val="22"/>
          <w:szCs w:val="22"/>
          <w:lang w:val="nl-NL"/>
        </w:rPr>
        <w:t xml:space="preserve"> OP)</w:t>
      </w:r>
      <w:r w:rsidR="00074B94" w:rsidRPr="00716CDA">
        <w:rPr>
          <w:rFonts w:asciiTheme="minorHAnsi" w:hAnsiTheme="minorHAnsi"/>
          <w:sz w:val="22"/>
          <w:szCs w:val="22"/>
          <w:lang w:val="nl-NL"/>
        </w:rPr>
        <w:t>?</w:t>
      </w:r>
    </w:p>
    <w:p w14:paraId="4B8319BD" w14:textId="5FAFE41B" w:rsidR="006C7DAC" w:rsidRPr="00716CDA" w:rsidRDefault="00A619BE" w:rsidP="006C7DAC">
      <w:pPr>
        <w:numPr>
          <w:ilvl w:val="0"/>
          <w:numId w:val="5"/>
        </w:num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Is de investering</w:t>
      </w:r>
      <w:r w:rsidR="0023210C">
        <w:rPr>
          <w:rFonts w:asciiTheme="minorHAnsi" w:hAnsiTheme="minorHAnsi"/>
          <w:sz w:val="22"/>
          <w:szCs w:val="22"/>
          <w:lang w:val="nl-NL"/>
        </w:rPr>
        <w:t>s</w:t>
      </w:r>
      <w:r w:rsidRPr="00716CDA">
        <w:rPr>
          <w:rFonts w:asciiTheme="minorHAnsi" w:hAnsiTheme="minorHAnsi"/>
          <w:sz w:val="22"/>
          <w:szCs w:val="22"/>
          <w:lang w:val="nl-NL"/>
        </w:rPr>
        <w:t xml:space="preserve">strategie logisch </w:t>
      </w:r>
      <w:r w:rsidR="00074B94" w:rsidRPr="00716CDA">
        <w:rPr>
          <w:rFonts w:asciiTheme="minorHAnsi" w:hAnsiTheme="minorHAnsi"/>
          <w:sz w:val="22"/>
          <w:szCs w:val="22"/>
          <w:lang w:val="nl-NL"/>
        </w:rPr>
        <w:t xml:space="preserve">en </w:t>
      </w:r>
      <w:r w:rsidRPr="00716CDA">
        <w:rPr>
          <w:rFonts w:asciiTheme="minorHAnsi" w:hAnsiTheme="minorHAnsi"/>
          <w:sz w:val="22"/>
          <w:szCs w:val="22"/>
          <w:lang w:val="nl-NL"/>
        </w:rPr>
        <w:t xml:space="preserve">volgend uit </w:t>
      </w:r>
      <w:r w:rsidR="0023210C">
        <w:rPr>
          <w:rFonts w:asciiTheme="minorHAnsi" w:hAnsiTheme="minorHAnsi"/>
          <w:sz w:val="22"/>
          <w:szCs w:val="22"/>
          <w:lang w:val="nl-NL"/>
        </w:rPr>
        <w:t xml:space="preserve">de </w:t>
      </w:r>
      <w:proofErr w:type="spellStart"/>
      <w:r w:rsidRPr="00716CDA">
        <w:rPr>
          <w:rFonts w:asciiTheme="minorHAnsi" w:hAnsiTheme="minorHAnsi"/>
          <w:sz w:val="22"/>
          <w:szCs w:val="22"/>
          <w:lang w:val="nl-NL"/>
        </w:rPr>
        <w:t>passend</w:t>
      </w:r>
      <w:r w:rsidR="00074B94" w:rsidRPr="00716CDA">
        <w:rPr>
          <w:rFonts w:asciiTheme="minorHAnsi" w:hAnsiTheme="minorHAnsi"/>
          <w:sz w:val="22"/>
          <w:szCs w:val="22"/>
          <w:lang w:val="nl-NL"/>
        </w:rPr>
        <w:t>heid</w:t>
      </w:r>
      <w:proofErr w:type="spellEnd"/>
      <w:r w:rsidRPr="00716CDA">
        <w:rPr>
          <w:rFonts w:asciiTheme="minorHAnsi" w:hAnsiTheme="minorHAnsi"/>
          <w:sz w:val="22"/>
          <w:szCs w:val="22"/>
          <w:lang w:val="nl-NL"/>
        </w:rPr>
        <w:t xml:space="preserve"> </w:t>
      </w:r>
      <w:r w:rsidR="00074B94" w:rsidRPr="00716CDA">
        <w:rPr>
          <w:rFonts w:asciiTheme="minorHAnsi" w:hAnsiTheme="minorHAnsi"/>
          <w:sz w:val="22"/>
          <w:szCs w:val="22"/>
          <w:lang w:val="nl-NL"/>
        </w:rPr>
        <w:t>binnen</w:t>
      </w:r>
      <w:r w:rsidRPr="00716CDA">
        <w:rPr>
          <w:rFonts w:asciiTheme="minorHAnsi" w:hAnsiTheme="minorHAnsi"/>
          <w:sz w:val="22"/>
          <w:szCs w:val="22"/>
          <w:lang w:val="nl-NL"/>
        </w:rPr>
        <w:t xml:space="preserve"> het OP (criterium: </w:t>
      </w:r>
      <w:r w:rsidR="00074B94" w:rsidRPr="00716CDA">
        <w:rPr>
          <w:rFonts w:asciiTheme="minorHAnsi" w:hAnsiTheme="minorHAnsi"/>
          <w:sz w:val="22"/>
          <w:szCs w:val="22"/>
          <w:lang w:val="nl-NL"/>
        </w:rPr>
        <w:t xml:space="preserve">Bijdrage aan de doelstellingen van het </w:t>
      </w:r>
      <w:r w:rsidRPr="00716CDA">
        <w:rPr>
          <w:rFonts w:asciiTheme="minorHAnsi" w:hAnsiTheme="minorHAnsi"/>
          <w:sz w:val="22"/>
          <w:szCs w:val="22"/>
          <w:lang w:val="nl-NL"/>
        </w:rPr>
        <w:t>OP).</w:t>
      </w:r>
    </w:p>
    <w:p w14:paraId="7F7F567A" w14:textId="4385A4A2" w:rsidR="00A619BE" w:rsidRPr="00716CDA" w:rsidRDefault="00A619BE" w:rsidP="006C7DAC">
      <w:pPr>
        <w:numPr>
          <w:ilvl w:val="0"/>
          <w:numId w:val="5"/>
        </w:num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Op het criterium duurzaamheid </w:t>
      </w:r>
      <w:r w:rsidR="00074B94" w:rsidRPr="00716CDA">
        <w:rPr>
          <w:rFonts w:asciiTheme="minorHAnsi" w:hAnsiTheme="minorHAnsi"/>
          <w:sz w:val="22"/>
          <w:szCs w:val="22"/>
          <w:lang w:val="nl-NL"/>
        </w:rPr>
        <w:t xml:space="preserve">(Duurzame ontwikkeling) </w:t>
      </w:r>
      <w:r w:rsidRPr="00716CDA">
        <w:rPr>
          <w:rFonts w:asciiTheme="minorHAnsi" w:hAnsiTheme="minorHAnsi"/>
          <w:sz w:val="22"/>
          <w:szCs w:val="22"/>
          <w:lang w:val="nl-NL"/>
        </w:rPr>
        <w:t>kan indirect worden gescoord door te beoordelen in hoever</w:t>
      </w:r>
      <w:r w:rsidR="006C7DAC" w:rsidRPr="00716CDA">
        <w:rPr>
          <w:rFonts w:asciiTheme="minorHAnsi" w:hAnsiTheme="minorHAnsi"/>
          <w:sz w:val="22"/>
          <w:szCs w:val="22"/>
          <w:lang w:val="nl-NL"/>
        </w:rPr>
        <w:t>r</w:t>
      </w:r>
      <w:r w:rsidRPr="00716CDA">
        <w:rPr>
          <w:rFonts w:asciiTheme="minorHAnsi" w:hAnsiTheme="minorHAnsi"/>
          <w:sz w:val="22"/>
          <w:szCs w:val="22"/>
          <w:lang w:val="nl-NL"/>
        </w:rPr>
        <w:t>e de initiatiefnemer bij de methode voor selectie van projecten deze beoordeling verankerd heeft in haar systematiek.</w:t>
      </w:r>
    </w:p>
    <w:p w14:paraId="532578F6" w14:textId="77777777" w:rsidR="00A619BE" w:rsidRPr="00716CDA" w:rsidRDefault="00A619BE" w:rsidP="00A619BE">
      <w:pPr>
        <w:pStyle w:val="Geenafstand1"/>
        <w:outlineLvl w:val="0"/>
        <w:rPr>
          <w:rFonts w:asciiTheme="minorHAnsi" w:hAnsiTheme="minorHAnsi" w:cs="Arial"/>
        </w:rPr>
      </w:pPr>
    </w:p>
    <w:p w14:paraId="33E826B5" w14:textId="77777777" w:rsidR="0023210C" w:rsidRDefault="0023210C" w:rsidP="00A619BE">
      <w:pPr>
        <w:pStyle w:val="Geenafstand1"/>
        <w:outlineLvl w:val="0"/>
        <w:rPr>
          <w:rFonts w:asciiTheme="minorHAnsi" w:hAnsiTheme="minorHAnsi" w:cs="Arial"/>
          <w:b/>
        </w:rPr>
      </w:pPr>
    </w:p>
    <w:p w14:paraId="5F9E4BE8" w14:textId="35590A2D" w:rsidR="00A619BE" w:rsidRPr="00716CDA" w:rsidRDefault="00A619BE" w:rsidP="00A619BE">
      <w:pPr>
        <w:pStyle w:val="Geenafstand1"/>
        <w:outlineLvl w:val="0"/>
        <w:rPr>
          <w:rFonts w:asciiTheme="minorHAnsi" w:hAnsiTheme="minorHAnsi" w:cs="Arial"/>
          <w:b/>
        </w:rPr>
      </w:pPr>
      <w:r w:rsidRPr="00716CDA">
        <w:rPr>
          <w:rFonts w:asciiTheme="minorHAnsi" w:hAnsiTheme="minorHAnsi" w:cs="Arial"/>
          <w:b/>
        </w:rPr>
        <w:t>Minimale puntentelling</w:t>
      </w:r>
    </w:p>
    <w:p w14:paraId="56D2FB9D" w14:textId="77777777" w:rsidR="00A619BE" w:rsidRPr="00716CDA" w:rsidRDefault="00A619BE" w:rsidP="006C7DAC">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Aan een activiteit</w:t>
      </w:r>
      <w:r w:rsidR="00FB491D" w:rsidRPr="00716CDA">
        <w:rPr>
          <w:rFonts w:asciiTheme="minorHAnsi" w:hAnsiTheme="minorHAnsi"/>
          <w:sz w:val="22"/>
          <w:szCs w:val="22"/>
          <w:lang w:val="nl-NL"/>
        </w:rPr>
        <w:t>,</w:t>
      </w:r>
      <w:r w:rsidRPr="00716CDA">
        <w:rPr>
          <w:rFonts w:asciiTheme="minorHAnsi" w:hAnsiTheme="minorHAnsi"/>
          <w:sz w:val="22"/>
          <w:szCs w:val="22"/>
          <w:lang w:val="nl-NL"/>
        </w:rPr>
        <w:t xml:space="preserve"> waarvoor subsidie is aangevraagd, kan een score van maximaal 100 punten worden toegekend. Per prioritair thema is in artikel 2.2 van de Beleidsregel </w:t>
      </w:r>
      <w:bookmarkStart w:id="1" w:name="DMSOnderw"/>
      <w:proofErr w:type="spellStart"/>
      <w:r w:rsidR="00FB491D" w:rsidRPr="00716CDA">
        <w:rPr>
          <w:rFonts w:asciiTheme="minorHAnsi" w:hAnsiTheme="minorHAnsi"/>
          <w:sz w:val="22"/>
          <w:szCs w:val="22"/>
        </w:rPr>
        <w:t>Operationeel</w:t>
      </w:r>
      <w:proofErr w:type="spellEnd"/>
      <w:r w:rsidR="00FB491D" w:rsidRPr="00716CDA">
        <w:rPr>
          <w:rFonts w:asciiTheme="minorHAnsi" w:hAnsiTheme="minorHAnsi"/>
          <w:sz w:val="22"/>
          <w:szCs w:val="22"/>
        </w:rPr>
        <w:t xml:space="preserve"> Programma EFRO 2014-2020 West-Nederland</w:t>
      </w:r>
      <w:bookmarkEnd w:id="1"/>
      <w:r w:rsidR="006442B1" w:rsidRPr="00716CDA">
        <w:rPr>
          <w:rFonts w:asciiTheme="minorHAnsi" w:hAnsiTheme="minorHAnsi"/>
          <w:sz w:val="22"/>
          <w:szCs w:val="22"/>
        </w:rPr>
        <w:t xml:space="preserve"> (v.3)</w:t>
      </w:r>
      <w:r w:rsidR="00FB491D" w:rsidRPr="00716CDA">
        <w:rPr>
          <w:rFonts w:asciiTheme="minorHAnsi" w:hAnsiTheme="minorHAnsi"/>
          <w:sz w:val="22"/>
          <w:szCs w:val="22"/>
        </w:rPr>
        <w:t xml:space="preserve"> </w:t>
      </w:r>
      <w:r w:rsidRPr="00716CDA">
        <w:rPr>
          <w:rFonts w:asciiTheme="minorHAnsi" w:hAnsiTheme="minorHAnsi"/>
          <w:sz w:val="22"/>
          <w:szCs w:val="22"/>
          <w:lang w:val="nl-NL"/>
        </w:rPr>
        <w:t xml:space="preserve">de verdeling van de punten over de beoordelingscriteria bepaald. </w:t>
      </w:r>
    </w:p>
    <w:p w14:paraId="770BAB4B" w14:textId="77777777" w:rsidR="00A619BE" w:rsidRPr="00716CDA" w:rsidRDefault="00A619BE" w:rsidP="006C7DAC">
      <w:pPr>
        <w:spacing w:after="0" w:line="240" w:lineRule="auto"/>
        <w:jc w:val="left"/>
        <w:rPr>
          <w:rFonts w:asciiTheme="minorHAnsi" w:hAnsiTheme="minorHAnsi"/>
          <w:sz w:val="22"/>
          <w:szCs w:val="22"/>
          <w:lang w:val="nl-NL"/>
        </w:rPr>
      </w:pPr>
    </w:p>
    <w:p w14:paraId="15B766B7" w14:textId="2834B2E3" w:rsidR="006B3883" w:rsidRPr="00716CDA" w:rsidRDefault="006B3883" w:rsidP="006B3883">
      <w:pPr>
        <w:pStyle w:val="Geenafstand1"/>
        <w:outlineLvl w:val="0"/>
        <w:rPr>
          <w:rFonts w:asciiTheme="minorHAnsi" w:hAnsiTheme="minorHAnsi" w:cs="Arial"/>
        </w:rPr>
      </w:pPr>
      <w:r w:rsidRPr="00716CDA">
        <w:rPr>
          <w:rFonts w:asciiTheme="minorHAnsi" w:hAnsiTheme="minorHAnsi" w:cs="Arial"/>
        </w:rPr>
        <w:t xml:space="preserve">Subsidie wordt slechts toegekend, </w:t>
      </w:r>
      <w:proofErr w:type="gramStart"/>
      <w:r w:rsidRPr="00716CDA">
        <w:rPr>
          <w:rFonts w:asciiTheme="minorHAnsi" w:hAnsiTheme="minorHAnsi" w:cs="Arial"/>
        </w:rPr>
        <w:t>indien</w:t>
      </w:r>
      <w:proofErr w:type="gramEnd"/>
      <w:r w:rsidRPr="00716CDA">
        <w:rPr>
          <w:rFonts w:asciiTheme="minorHAnsi" w:hAnsiTheme="minorHAnsi" w:cs="Arial"/>
        </w:rPr>
        <w:t xml:space="preserve"> er tenminste een totaalscore van 70 punten is behaald </w:t>
      </w:r>
      <w:r w:rsidR="00FB491D" w:rsidRPr="00716CDA">
        <w:rPr>
          <w:rFonts w:asciiTheme="minorHAnsi" w:hAnsiTheme="minorHAnsi" w:cs="Arial"/>
        </w:rPr>
        <w:t>é</w:t>
      </w:r>
      <w:r w:rsidRPr="00716CDA">
        <w:rPr>
          <w:rFonts w:asciiTheme="minorHAnsi" w:hAnsiTheme="minorHAnsi" w:cs="Arial"/>
        </w:rPr>
        <w:t xml:space="preserve">n indien de score per criterium minimaal 50% is van het maximaal te behalen punten voor dat criterium. </w:t>
      </w:r>
    </w:p>
    <w:p w14:paraId="37EC47BB" w14:textId="77777777" w:rsidR="00A619BE" w:rsidRPr="00716CDA" w:rsidRDefault="00A619BE" w:rsidP="00A619BE">
      <w:pPr>
        <w:pStyle w:val="Geenafstand1"/>
        <w:outlineLvl w:val="0"/>
        <w:rPr>
          <w:rFonts w:asciiTheme="minorHAnsi" w:hAnsiTheme="minorHAnsi" w:cs="Arial"/>
        </w:rPr>
      </w:pPr>
    </w:p>
    <w:p w14:paraId="7E88B52F" w14:textId="77777777" w:rsidR="00A619BE" w:rsidRPr="00716CDA" w:rsidRDefault="00A619BE" w:rsidP="00A619BE">
      <w:pPr>
        <w:pStyle w:val="Geenafstand1"/>
        <w:outlineLvl w:val="0"/>
        <w:rPr>
          <w:rFonts w:asciiTheme="minorHAnsi" w:hAnsiTheme="minorHAnsi" w:cs="Arial"/>
        </w:rPr>
      </w:pPr>
    </w:p>
    <w:p w14:paraId="5D9BCDA0" w14:textId="77777777" w:rsidR="00A619BE" w:rsidRPr="00716CDA" w:rsidRDefault="00A619BE" w:rsidP="00A619BE">
      <w:pPr>
        <w:pStyle w:val="Geenafstand1"/>
        <w:outlineLvl w:val="0"/>
        <w:rPr>
          <w:rFonts w:asciiTheme="minorHAnsi" w:hAnsiTheme="minorHAnsi" w:cs="Arial"/>
        </w:rPr>
      </w:pPr>
    </w:p>
    <w:p w14:paraId="3D2C4F36" w14:textId="77777777" w:rsidR="00A619BE" w:rsidRPr="00716CDA" w:rsidRDefault="00A619BE" w:rsidP="00A619BE">
      <w:pPr>
        <w:pStyle w:val="Lijstalinea1"/>
        <w:spacing w:after="0" w:line="240" w:lineRule="auto"/>
        <w:ind w:left="360"/>
        <w:jc w:val="left"/>
        <w:rPr>
          <w:rFonts w:asciiTheme="minorHAnsi" w:hAnsiTheme="minorHAnsi"/>
          <w:sz w:val="22"/>
          <w:szCs w:val="22"/>
          <w:lang w:val="nl-NL"/>
        </w:rPr>
      </w:pPr>
    </w:p>
    <w:p w14:paraId="67E7AD85" w14:textId="77777777" w:rsidR="00FC1AF3" w:rsidRPr="00716CDA" w:rsidRDefault="00FC1AF3">
      <w:pPr>
        <w:rPr>
          <w:rFonts w:asciiTheme="minorHAnsi" w:hAnsiTheme="minorHAnsi"/>
          <w:sz w:val="22"/>
          <w:szCs w:val="22"/>
          <w:lang w:val="nl-NL"/>
        </w:rPr>
      </w:pPr>
    </w:p>
    <w:sectPr w:rsidR="00FC1AF3" w:rsidRPr="00716CDA" w:rsidSect="00917D2D">
      <w:headerReference w:type="default" r:id="rId7"/>
      <w:footerReference w:type="even" r:id="rId8"/>
      <w:footerReference w:type="default" r:id="rId9"/>
      <w:pgSz w:w="11906" w:h="16838"/>
      <w:pgMar w:top="1417" w:right="1646" w:bottom="1258"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5C27" w14:textId="77777777" w:rsidR="00AD1F47" w:rsidRDefault="00AD1F47">
      <w:r>
        <w:separator/>
      </w:r>
    </w:p>
  </w:endnote>
  <w:endnote w:type="continuationSeparator" w:id="0">
    <w:p w14:paraId="32CC4383" w14:textId="77777777" w:rsidR="00AD1F47" w:rsidRDefault="00AD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2AF1" w14:textId="77777777" w:rsidR="002F1834" w:rsidRDefault="002F1834" w:rsidP="002F18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DD08FC" w14:textId="77777777" w:rsidR="002F1834" w:rsidRDefault="002F1834" w:rsidP="002F18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3B04" w14:textId="77777777" w:rsidR="002F1834" w:rsidRDefault="002F1834" w:rsidP="002F18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20896">
      <w:rPr>
        <w:rStyle w:val="Paginanummer"/>
        <w:noProof/>
      </w:rPr>
      <w:t>1</w:t>
    </w:r>
    <w:r>
      <w:rPr>
        <w:rStyle w:val="Paginanummer"/>
      </w:rPr>
      <w:fldChar w:fldCharType="end"/>
    </w:r>
  </w:p>
  <w:p w14:paraId="622F1791" w14:textId="77777777" w:rsidR="002F1834" w:rsidRDefault="00A46EBB" w:rsidP="002F1834">
    <w:pPr>
      <w:pStyle w:val="Voettekst"/>
      <w:ind w:right="360"/>
    </w:pPr>
    <w:r>
      <w:rPr>
        <w:noProof/>
        <w:lang w:val="nl-NL" w:eastAsia="nl-NL"/>
      </w:rPr>
      <w:drawing>
        <wp:inline distT="0" distB="0" distL="0" distR="0" wp14:anchorId="15A13655" wp14:editId="64AE0E0E">
          <wp:extent cx="914400" cy="5403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D0A8" w14:textId="77777777" w:rsidR="00AD1F47" w:rsidRDefault="00AD1F47">
      <w:r>
        <w:separator/>
      </w:r>
    </w:p>
  </w:footnote>
  <w:footnote w:type="continuationSeparator" w:id="0">
    <w:p w14:paraId="152069C3" w14:textId="77777777" w:rsidR="00AD1F47" w:rsidRDefault="00AD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7EB0" w14:textId="77777777" w:rsidR="002F1834" w:rsidRDefault="00A46EBB" w:rsidP="002F1834">
    <w:pPr>
      <w:pStyle w:val="Koptekst"/>
      <w:tabs>
        <w:tab w:val="right" w:pos="9355"/>
      </w:tabs>
      <w:ind w:left="-567"/>
    </w:pPr>
    <w:r>
      <w:rPr>
        <w:noProof/>
        <w:lang w:val="nl-NL" w:eastAsia="nl-NL"/>
      </w:rPr>
      <mc:AlternateContent>
        <mc:Choice Requires="wps">
          <w:drawing>
            <wp:anchor distT="0" distB="0" distL="114300" distR="114300" simplePos="0" relativeHeight="251657728" behindDoc="0" locked="0" layoutInCell="1" allowOverlap="1" wp14:anchorId="3F5D658E" wp14:editId="7D0DE0BC">
              <wp:simplePos x="0" y="0"/>
              <wp:positionH relativeFrom="page">
                <wp:align>right</wp:align>
              </wp:positionH>
              <wp:positionV relativeFrom="paragraph">
                <wp:posOffset>-27940</wp:posOffset>
              </wp:positionV>
              <wp:extent cx="4343400" cy="571500"/>
              <wp:effectExtent l="0" t="0" r="19050"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w="0">
                        <a:solidFill>
                          <a:srgbClr val="FFFFFF"/>
                        </a:solidFill>
                        <a:miter lim="800000"/>
                        <a:headEnd/>
                        <a:tailEnd/>
                      </a:ln>
                    </wps:spPr>
                    <wps:txbx>
                      <w:txbxContent>
                        <w:p w14:paraId="045E0B40" w14:textId="77777777" w:rsidR="002F1834" w:rsidRPr="008D48FD" w:rsidRDefault="002F1834" w:rsidP="002F1834">
                          <w:pPr>
                            <w:rPr>
                              <w:lang w:val="nl-NL"/>
                            </w:rPr>
                          </w:pPr>
                          <w:r w:rsidRPr="008D48FD">
                            <w:rPr>
                              <w:rFonts w:ascii="Geneva" w:hAnsi="Geneva"/>
                              <w:sz w:val="16"/>
                              <w:szCs w:val="16"/>
                              <w:lang w:val="nl-NL"/>
                            </w:rPr>
                            <w:t xml:space="preserve">          Management Autoriteit, Kansen voor West, Postbus 6575, 3002 AN Rotterdam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D658E" id="_x0000_t202" coordsize="21600,21600" o:spt="202" path="m,l,21600r21600,l21600,xe">
              <v:stroke joinstyle="miter"/>
              <v:path gradientshapeok="t" o:connecttype="rect"/>
            </v:shapetype>
            <v:shape id="Text Box 1" o:spid="_x0000_s1026" type="#_x0000_t202" style="position:absolute;left:0;text-align:left;margin-left:290.8pt;margin-top:-2.2pt;width:342pt;height:4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" strokecolor="white" strokeweight="0">
              <v:textbox>
                <w:txbxContent>
                  <w:p w14:paraId="045E0B40" w14:textId="77777777" w:rsidR="002F1834" w:rsidRPr="008D48FD" w:rsidRDefault="002F1834" w:rsidP="002F1834">
                    <w:pPr>
                      <w:rPr>
                        <w:lang w:val="nl-NL"/>
                      </w:rPr>
                    </w:pPr>
                    <w:r w:rsidRPr="008D48FD">
                      <w:rPr>
                        <w:rFonts w:ascii="Geneva" w:hAnsi="Geneva"/>
                        <w:sz w:val="16"/>
                        <w:szCs w:val="16"/>
                        <w:lang w:val="nl-NL"/>
                      </w:rPr>
                      <w:t xml:space="preserve">          Management Autoriteit, Kansen voor West, Postbus 6575, 3002 AN Rotterdam</w:t>
                    </w:r>
                  </w:p>
                </w:txbxContent>
              </v:textbox>
              <w10:wrap anchorx="page"/>
            </v:shape>
          </w:pict>
        </mc:Fallback>
      </mc:AlternateContent>
    </w:r>
    <w:r>
      <w:rPr>
        <w:noProof/>
        <w:lang w:val="nl-NL" w:eastAsia="nl-NL"/>
      </w:rPr>
      <w:drawing>
        <wp:inline distT="0" distB="0" distL="0" distR="0" wp14:anchorId="18737892" wp14:editId="20E53EA6">
          <wp:extent cx="2235835" cy="247015"/>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835" cy="247015"/>
                  </a:xfrm>
                  <a:prstGeom prst="rect">
                    <a:avLst/>
                  </a:prstGeom>
                  <a:noFill/>
                  <a:ln>
                    <a:noFill/>
                  </a:ln>
                </pic:spPr>
              </pic:pic>
            </a:graphicData>
          </a:graphic>
        </wp:inline>
      </w:drawing>
    </w:r>
  </w:p>
  <w:p w14:paraId="0ECC1044" w14:textId="77777777" w:rsidR="002F1834" w:rsidRDefault="002F18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542C"/>
    <w:multiLevelType w:val="hybridMultilevel"/>
    <w:tmpl w:val="C478A60E"/>
    <w:lvl w:ilvl="0" w:tplc="5762E44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248B7"/>
    <w:multiLevelType w:val="hybridMultilevel"/>
    <w:tmpl w:val="BA0C0924"/>
    <w:lvl w:ilvl="0" w:tplc="93F0FA9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4077B"/>
    <w:multiLevelType w:val="hybridMultilevel"/>
    <w:tmpl w:val="B5425C3A"/>
    <w:lvl w:ilvl="0" w:tplc="D256E62A">
      <w:start w:val="2"/>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0AE1B35"/>
    <w:multiLevelType w:val="hybridMultilevel"/>
    <w:tmpl w:val="7A966264"/>
    <w:lvl w:ilvl="0" w:tplc="5EFAF4CA">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91DF6"/>
    <w:multiLevelType w:val="hybridMultilevel"/>
    <w:tmpl w:val="15DAD216"/>
    <w:lvl w:ilvl="0" w:tplc="93F0FA9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BE"/>
    <w:rsid w:val="00012B85"/>
    <w:rsid w:val="00074B94"/>
    <w:rsid w:val="001002F5"/>
    <w:rsid w:val="00192CBB"/>
    <w:rsid w:val="00195311"/>
    <w:rsid w:val="001A7158"/>
    <w:rsid w:val="002005A3"/>
    <w:rsid w:val="00201584"/>
    <w:rsid w:val="0023210C"/>
    <w:rsid w:val="00270635"/>
    <w:rsid w:val="002864D4"/>
    <w:rsid w:val="002B7DE8"/>
    <w:rsid w:val="002C6137"/>
    <w:rsid w:val="002F1834"/>
    <w:rsid w:val="00301F21"/>
    <w:rsid w:val="00340D74"/>
    <w:rsid w:val="00351CE9"/>
    <w:rsid w:val="003C17B9"/>
    <w:rsid w:val="004F16FD"/>
    <w:rsid w:val="0060798D"/>
    <w:rsid w:val="006442B1"/>
    <w:rsid w:val="00664174"/>
    <w:rsid w:val="006B3883"/>
    <w:rsid w:val="006B4F68"/>
    <w:rsid w:val="006C7DAC"/>
    <w:rsid w:val="007013B8"/>
    <w:rsid w:val="00716CDA"/>
    <w:rsid w:val="007501E9"/>
    <w:rsid w:val="00774E4E"/>
    <w:rsid w:val="007752A6"/>
    <w:rsid w:val="007953DB"/>
    <w:rsid w:val="007B0780"/>
    <w:rsid w:val="007E6B1E"/>
    <w:rsid w:val="007F1F97"/>
    <w:rsid w:val="00811D0B"/>
    <w:rsid w:val="00814C9A"/>
    <w:rsid w:val="008B6190"/>
    <w:rsid w:val="00917D2D"/>
    <w:rsid w:val="00A0704A"/>
    <w:rsid w:val="00A46EBB"/>
    <w:rsid w:val="00A619BE"/>
    <w:rsid w:val="00A9347C"/>
    <w:rsid w:val="00AD1F47"/>
    <w:rsid w:val="00AD4634"/>
    <w:rsid w:val="00AE33F8"/>
    <w:rsid w:val="00B00DE2"/>
    <w:rsid w:val="00B115B7"/>
    <w:rsid w:val="00B20896"/>
    <w:rsid w:val="00B3084C"/>
    <w:rsid w:val="00B568D6"/>
    <w:rsid w:val="00C0629A"/>
    <w:rsid w:val="00C73736"/>
    <w:rsid w:val="00CB4597"/>
    <w:rsid w:val="00CE34D1"/>
    <w:rsid w:val="00CE44B0"/>
    <w:rsid w:val="00D43DE6"/>
    <w:rsid w:val="00D63B70"/>
    <w:rsid w:val="00E00138"/>
    <w:rsid w:val="00E604E7"/>
    <w:rsid w:val="00EB3ACF"/>
    <w:rsid w:val="00ED6978"/>
    <w:rsid w:val="00F40522"/>
    <w:rsid w:val="00FB491D"/>
    <w:rsid w:val="00FC1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B07A1"/>
  <w15:chartTrackingRefBased/>
  <w15:docId w15:val="{BE7D152F-1122-4F20-890C-AE0B4151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619BE"/>
    <w:pPr>
      <w:spacing w:after="120" w:line="280" w:lineRule="atLeast"/>
      <w:jc w:val="both"/>
    </w:pPr>
    <w:rPr>
      <w:rFonts w:ascii="Arial" w:hAnsi="Arial" w:cs="Arial"/>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A619BE"/>
    <w:pPr>
      <w:ind w:left="720"/>
    </w:pPr>
  </w:style>
  <w:style w:type="paragraph" w:styleId="Koptekst">
    <w:name w:val="header"/>
    <w:basedOn w:val="Standaard"/>
    <w:link w:val="KoptekstChar"/>
    <w:rsid w:val="00A619BE"/>
    <w:pPr>
      <w:tabs>
        <w:tab w:val="center" w:pos="4536"/>
        <w:tab w:val="right" w:pos="9072"/>
      </w:tabs>
    </w:pPr>
  </w:style>
  <w:style w:type="character" w:customStyle="1" w:styleId="KoptekstChar">
    <w:name w:val="Koptekst Char"/>
    <w:basedOn w:val="Standaardalinea-lettertype"/>
    <w:link w:val="Koptekst"/>
    <w:semiHidden/>
    <w:locked/>
    <w:rsid w:val="00A619BE"/>
    <w:rPr>
      <w:rFonts w:ascii="Arial" w:hAnsi="Arial" w:cs="Arial"/>
      <w:lang w:val="en-GB" w:eastAsia="en-GB" w:bidi="ar-SA"/>
    </w:rPr>
  </w:style>
  <w:style w:type="paragraph" w:styleId="Voettekst">
    <w:name w:val="footer"/>
    <w:basedOn w:val="Standaard"/>
    <w:link w:val="VoettekstChar"/>
    <w:rsid w:val="00A619BE"/>
    <w:pPr>
      <w:tabs>
        <w:tab w:val="center" w:pos="4536"/>
        <w:tab w:val="right" w:pos="9072"/>
      </w:tabs>
    </w:pPr>
  </w:style>
  <w:style w:type="character" w:customStyle="1" w:styleId="VoettekstChar">
    <w:name w:val="Voettekst Char"/>
    <w:basedOn w:val="Standaardalinea-lettertype"/>
    <w:link w:val="Voettekst"/>
    <w:semiHidden/>
    <w:locked/>
    <w:rsid w:val="00A619BE"/>
    <w:rPr>
      <w:rFonts w:ascii="Arial" w:hAnsi="Arial" w:cs="Arial"/>
      <w:lang w:val="en-GB" w:eastAsia="en-GB" w:bidi="ar-SA"/>
    </w:rPr>
  </w:style>
  <w:style w:type="character" w:styleId="Paginanummer">
    <w:name w:val="page number"/>
    <w:basedOn w:val="Standaardalinea-lettertype"/>
    <w:rsid w:val="00A619BE"/>
    <w:rPr>
      <w:rFonts w:cs="Times New Roman"/>
    </w:rPr>
  </w:style>
  <w:style w:type="paragraph" w:customStyle="1" w:styleId="Geenafstand1">
    <w:name w:val="Geen afstand1"/>
    <w:rsid w:val="00A619BE"/>
    <w:rPr>
      <w:rFonts w:ascii="Calibri" w:hAnsi="Calibri"/>
      <w:sz w:val="22"/>
      <w:szCs w:val="22"/>
      <w:lang w:eastAsia="en-US"/>
    </w:rPr>
  </w:style>
  <w:style w:type="paragraph" w:customStyle="1" w:styleId="Default">
    <w:name w:val="Default"/>
    <w:rsid w:val="00351CE9"/>
    <w:pPr>
      <w:autoSpaceDE w:val="0"/>
      <w:autoSpaceDN w:val="0"/>
      <w:adjustRightInd w:val="0"/>
    </w:pPr>
    <w:rPr>
      <w:rFonts w:ascii="Arial" w:hAnsi="Arial" w:cs="Arial"/>
      <w:color w:val="000000"/>
      <w:sz w:val="24"/>
      <w:szCs w:val="24"/>
      <w:lang w:eastAsia="en-US"/>
    </w:rPr>
  </w:style>
  <w:style w:type="paragraph" w:styleId="Ballontekst">
    <w:name w:val="Balloon Text"/>
    <w:basedOn w:val="Standaard"/>
    <w:link w:val="BallontekstChar"/>
    <w:rsid w:val="00A46EB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A46EBB"/>
    <w:rPr>
      <w:rFonts w:ascii="Segoe UI" w:hAnsi="Segoe UI" w:cs="Segoe UI"/>
      <w:sz w:val="18"/>
      <w:szCs w:val="18"/>
      <w:lang w:val="en-GB" w:eastAsia="en-GB"/>
    </w:rPr>
  </w:style>
  <w:style w:type="character" w:styleId="Verwijzingopmerking">
    <w:name w:val="annotation reference"/>
    <w:basedOn w:val="Standaardalinea-lettertype"/>
    <w:rsid w:val="002B7DE8"/>
    <w:rPr>
      <w:sz w:val="16"/>
      <w:szCs w:val="16"/>
    </w:rPr>
  </w:style>
  <w:style w:type="paragraph" w:styleId="Tekstopmerking">
    <w:name w:val="annotation text"/>
    <w:basedOn w:val="Standaard"/>
    <w:link w:val="TekstopmerkingChar"/>
    <w:rsid w:val="002B7DE8"/>
    <w:pPr>
      <w:spacing w:line="240" w:lineRule="auto"/>
    </w:pPr>
  </w:style>
  <w:style w:type="character" w:customStyle="1" w:styleId="TekstopmerkingChar">
    <w:name w:val="Tekst opmerking Char"/>
    <w:basedOn w:val="Standaardalinea-lettertype"/>
    <w:link w:val="Tekstopmerking"/>
    <w:rsid w:val="002B7DE8"/>
    <w:rPr>
      <w:rFonts w:ascii="Arial" w:hAnsi="Arial" w:cs="Arial"/>
      <w:lang w:val="en-GB" w:eastAsia="en-GB"/>
    </w:rPr>
  </w:style>
  <w:style w:type="paragraph" w:styleId="Onderwerpvanopmerking">
    <w:name w:val="annotation subject"/>
    <w:basedOn w:val="Tekstopmerking"/>
    <w:next w:val="Tekstopmerking"/>
    <w:link w:val="OnderwerpvanopmerkingChar"/>
    <w:semiHidden/>
    <w:unhideWhenUsed/>
    <w:rsid w:val="002B7DE8"/>
    <w:rPr>
      <w:b/>
      <w:bCs/>
    </w:rPr>
  </w:style>
  <w:style w:type="character" w:customStyle="1" w:styleId="OnderwerpvanopmerkingChar">
    <w:name w:val="Onderwerp van opmerking Char"/>
    <w:basedOn w:val="TekstopmerkingChar"/>
    <w:link w:val="Onderwerpvanopmerking"/>
    <w:semiHidden/>
    <w:rsid w:val="002B7DE8"/>
    <w:rPr>
      <w:rFonts w:ascii="Arial" w:hAnsi="Arial" w:cs="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988</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Beoordelingskader Kansen voor West II</vt:lpstr>
    </vt:vector>
  </TitlesOfParts>
  <Company>Gemeente Rotterdam</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Beoordelingskader Kansen voor West II</dc:title>
  <dc:subject/>
  <dc:creator>Hartkoorn A. (Adri)</dc:creator>
  <cp:keywords/>
  <dc:description/>
  <cp:lastModifiedBy>Bijkerk E.R. (Edwin)</cp:lastModifiedBy>
  <cp:revision>2</cp:revision>
  <dcterms:created xsi:type="dcterms:W3CDTF">2021-02-03T11:14:00Z</dcterms:created>
  <dcterms:modified xsi:type="dcterms:W3CDTF">2021-02-03T11:14:00Z</dcterms:modified>
</cp:coreProperties>
</file>